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F33" w14:textId="77777777" w:rsidR="00083FE8" w:rsidRPr="00D7606F" w:rsidRDefault="00394FC3">
      <w:pPr>
        <w:rPr>
          <w:sz w:val="40"/>
          <w:szCs w:val="40"/>
          <w:u w:val="single"/>
        </w:rPr>
      </w:pPr>
      <w:r w:rsidRPr="00D7606F">
        <w:rPr>
          <w:sz w:val="40"/>
          <w:szCs w:val="40"/>
          <w:u w:val="single"/>
        </w:rPr>
        <w:t>Gegenüberstellung Module zur Anrechnung</w:t>
      </w:r>
    </w:p>
    <w:p w14:paraId="7E2BA37F" w14:textId="77777777" w:rsidR="00394FC3" w:rsidRDefault="00394F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1843"/>
        <w:gridCol w:w="5244"/>
        <w:gridCol w:w="930"/>
      </w:tblGrid>
      <w:tr w:rsidR="00394FC3" w14:paraId="1B7F9D58" w14:textId="77777777" w:rsidTr="00394FC3">
        <w:trPr>
          <w:trHeight w:val="821"/>
        </w:trPr>
        <w:tc>
          <w:tcPr>
            <w:tcW w:w="7792" w:type="dxa"/>
            <w:gridSpan w:val="4"/>
            <w:shd w:val="clear" w:color="auto" w:fill="EDEDED" w:themeFill="accent3" w:themeFillTint="33"/>
          </w:tcPr>
          <w:p w14:paraId="6B2C3599" w14:textId="77777777" w:rsidR="00394FC3" w:rsidRPr="00394FC3" w:rsidRDefault="00394FC3" w:rsidP="00394FC3">
            <w:pPr>
              <w:jc w:val="center"/>
              <w:rPr>
                <w:sz w:val="36"/>
                <w:szCs w:val="36"/>
              </w:rPr>
            </w:pPr>
            <w:r w:rsidRPr="00394FC3">
              <w:rPr>
                <w:sz w:val="36"/>
                <w:szCs w:val="36"/>
              </w:rPr>
              <w:t xml:space="preserve">„ Ihr </w:t>
            </w:r>
            <w:r>
              <w:rPr>
                <w:sz w:val="36"/>
                <w:szCs w:val="36"/>
              </w:rPr>
              <w:t>S</w:t>
            </w:r>
            <w:r w:rsidRPr="00394FC3">
              <w:rPr>
                <w:sz w:val="36"/>
                <w:szCs w:val="36"/>
              </w:rPr>
              <w:t>tudium“</w:t>
            </w:r>
            <w:r>
              <w:rPr>
                <w:sz w:val="36"/>
                <w:szCs w:val="36"/>
              </w:rPr>
              <w:t>:</w:t>
            </w:r>
            <w:r w:rsidR="00D7606F">
              <w:rPr>
                <w:sz w:val="36"/>
                <w:szCs w:val="36"/>
              </w:rPr>
              <w:t xml:space="preserve"> </w:t>
            </w:r>
            <w:r w:rsidRPr="00D7606F">
              <w:rPr>
                <w:i/>
                <w:sz w:val="36"/>
                <w:szCs w:val="36"/>
                <w:u w:val="single"/>
              </w:rPr>
              <w:t>____</w:t>
            </w:r>
            <w:r w:rsidR="00D7606F" w:rsidRPr="00D7606F">
              <w:rPr>
                <w:i/>
                <w:sz w:val="24"/>
                <w:szCs w:val="24"/>
                <w:u w:val="single"/>
              </w:rPr>
              <w:t>(Bezeichnung eintragen</w:t>
            </w:r>
            <w:r w:rsidRPr="00D7606F">
              <w:rPr>
                <w:i/>
                <w:sz w:val="24"/>
                <w:szCs w:val="24"/>
                <w:u w:val="single"/>
              </w:rPr>
              <w:t>)______________</w:t>
            </w:r>
          </w:p>
        </w:tc>
        <w:tc>
          <w:tcPr>
            <w:tcW w:w="6174" w:type="dxa"/>
            <w:gridSpan w:val="2"/>
            <w:shd w:val="clear" w:color="auto" w:fill="C5E0B3" w:themeFill="accent6" w:themeFillTint="66"/>
          </w:tcPr>
          <w:p w14:paraId="1A110F2B" w14:textId="77777777" w:rsidR="00394FC3" w:rsidRPr="00394FC3" w:rsidRDefault="00394FC3" w:rsidP="00394FC3">
            <w:pPr>
              <w:jc w:val="center"/>
              <w:rPr>
                <w:sz w:val="36"/>
                <w:szCs w:val="36"/>
              </w:rPr>
            </w:pPr>
            <w:proofErr w:type="spellStart"/>
            <w:r w:rsidRPr="00394FC3">
              <w:rPr>
                <w:sz w:val="36"/>
                <w:szCs w:val="36"/>
              </w:rPr>
              <w:t>BSc</w:t>
            </w:r>
            <w:proofErr w:type="spellEnd"/>
            <w:r w:rsidRPr="00394FC3">
              <w:rPr>
                <w:sz w:val="36"/>
                <w:szCs w:val="36"/>
              </w:rPr>
              <w:t xml:space="preserve"> Forstwissenschaften und Waldökologie</w:t>
            </w:r>
          </w:p>
        </w:tc>
      </w:tr>
      <w:tr w:rsidR="00394FC3" w14:paraId="7D6710F6" w14:textId="77777777" w:rsidTr="00394FC3">
        <w:trPr>
          <w:trHeight w:val="534"/>
        </w:trPr>
        <w:tc>
          <w:tcPr>
            <w:tcW w:w="3539" w:type="dxa"/>
            <w:shd w:val="clear" w:color="auto" w:fill="EDEDED" w:themeFill="accent3" w:themeFillTint="33"/>
          </w:tcPr>
          <w:p w14:paraId="09C3FFB4" w14:textId="77777777" w:rsidR="00394FC3" w:rsidRDefault="00394FC3">
            <w:r>
              <w:t>Modulname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3F3561D9" w14:textId="77777777" w:rsidR="00394FC3" w:rsidRDefault="00394FC3">
            <w:proofErr w:type="spellStart"/>
            <w:r>
              <w:t>Credits</w:t>
            </w:r>
            <w:proofErr w:type="spellEnd"/>
            <w:r>
              <w:t xml:space="preserve"> (ECTS)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DF7AA47" w14:textId="77777777" w:rsidR="00394FC3" w:rsidRDefault="00394FC3">
            <w:r>
              <w:t>Note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14C6DF1" w14:textId="77777777" w:rsidR="00394FC3" w:rsidRDefault="00394FC3">
            <w:r>
              <w:t>Modulverzeichnis Seite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0C226BAE" w14:textId="77777777" w:rsidR="00394FC3" w:rsidRDefault="00394FC3">
            <w:r>
              <w:t>Modulname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14:paraId="1F899D5F" w14:textId="77777777" w:rsidR="00394FC3" w:rsidRDefault="00394FC3">
            <w:proofErr w:type="spellStart"/>
            <w:r>
              <w:t>Credits</w:t>
            </w:r>
            <w:proofErr w:type="spellEnd"/>
          </w:p>
        </w:tc>
      </w:tr>
      <w:tr w:rsidR="00394FC3" w14:paraId="354DE564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7602AA32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Bsp. Chemie für Biologen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5F4831AE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4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FA6C13E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2,5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6B5049FA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S. 10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0232EFBD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Naturwissenschaftliche Grundlagen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14:paraId="7723D922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6</w:t>
            </w:r>
          </w:p>
        </w:tc>
      </w:tr>
      <w:tr w:rsidR="00394FC3" w14:paraId="467DBEA9" w14:textId="77777777" w:rsidTr="00394FC3">
        <w:trPr>
          <w:trHeight w:val="419"/>
        </w:trPr>
        <w:tc>
          <w:tcPr>
            <w:tcW w:w="3539" w:type="dxa"/>
            <w:shd w:val="clear" w:color="auto" w:fill="EDEDED" w:themeFill="accent3" w:themeFillTint="33"/>
          </w:tcPr>
          <w:p w14:paraId="0865F770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Physik für Biologen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AD22973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B8D0F98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2,1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6D9C2CDB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S.15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1B71CA77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Naturwissenschaftliche Grundlagen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14:paraId="77710946" w14:textId="77777777" w:rsidR="00394FC3" w:rsidRPr="005B114E" w:rsidRDefault="00394FC3">
            <w:pPr>
              <w:rPr>
                <w:i/>
                <w:color w:val="808080" w:themeColor="background1" w:themeShade="80"/>
              </w:rPr>
            </w:pPr>
            <w:r w:rsidRPr="005B114E">
              <w:rPr>
                <w:i/>
                <w:color w:val="808080" w:themeColor="background1" w:themeShade="80"/>
              </w:rPr>
              <w:t>6</w:t>
            </w:r>
          </w:p>
        </w:tc>
      </w:tr>
      <w:tr w:rsidR="00394FC3" w14:paraId="203BD63B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61083987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1393CB9C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27F6D1CD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42DB6CCE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76E9F1AD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07E967B2" w14:textId="77777777" w:rsidR="00394FC3" w:rsidRDefault="00394FC3"/>
        </w:tc>
      </w:tr>
      <w:tr w:rsidR="00394FC3" w14:paraId="2D97EBFB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3296629C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4E51D7F5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34D6B150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2B5D25B4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2F7C237D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486A359F" w14:textId="77777777" w:rsidR="00394FC3" w:rsidRDefault="00394FC3"/>
        </w:tc>
      </w:tr>
      <w:tr w:rsidR="00394FC3" w14:paraId="2DE3A1BB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3844C025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408C1B9D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5A0C3D83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22A09E83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06EDCBDA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6BB22FE0" w14:textId="77777777" w:rsidR="00394FC3" w:rsidRDefault="00394FC3"/>
        </w:tc>
      </w:tr>
      <w:tr w:rsidR="00394FC3" w14:paraId="322A4E7F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10C0586E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3E0D311A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1B2194AE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72518FB4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3E02EAF2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10FC17D0" w14:textId="77777777" w:rsidR="00394FC3" w:rsidRDefault="00394FC3"/>
        </w:tc>
      </w:tr>
      <w:tr w:rsidR="00394FC3" w14:paraId="2D53BE71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1C122000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7E626CDF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20F7B527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59ED62AC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02EF4198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2FB42748" w14:textId="77777777" w:rsidR="00394FC3" w:rsidRDefault="00394FC3"/>
        </w:tc>
      </w:tr>
      <w:tr w:rsidR="00394FC3" w14:paraId="4CCBA7ED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00BDB1E6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085E648E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28443E35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5D133315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449B9B30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209D4779" w14:textId="77777777" w:rsidR="00394FC3" w:rsidRDefault="00394FC3"/>
        </w:tc>
      </w:tr>
      <w:tr w:rsidR="00394FC3" w14:paraId="4DC623D3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3BF60710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6879D417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24CA6A0C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04531339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0215226A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7FD5F287" w14:textId="77777777" w:rsidR="00394FC3" w:rsidRDefault="00394FC3"/>
        </w:tc>
      </w:tr>
      <w:tr w:rsidR="00137755" w14:paraId="19FD1213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45592D18" w14:textId="77777777" w:rsidR="00137755" w:rsidRDefault="00137755"/>
        </w:tc>
        <w:tc>
          <w:tcPr>
            <w:tcW w:w="1276" w:type="dxa"/>
            <w:shd w:val="clear" w:color="auto" w:fill="EDEDED" w:themeFill="accent3" w:themeFillTint="33"/>
          </w:tcPr>
          <w:p w14:paraId="0923CA96" w14:textId="77777777" w:rsidR="00137755" w:rsidRDefault="00137755"/>
        </w:tc>
        <w:tc>
          <w:tcPr>
            <w:tcW w:w="1134" w:type="dxa"/>
            <w:shd w:val="clear" w:color="auto" w:fill="EDEDED" w:themeFill="accent3" w:themeFillTint="33"/>
          </w:tcPr>
          <w:p w14:paraId="3D1FA04E" w14:textId="77777777" w:rsidR="00137755" w:rsidRDefault="00137755"/>
        </w:tc>
        <w:tc>
          <w:tcPr>
            <w:tcW w:w="1843" w:type="dxa"/>
            <w:shd w:val="clear" w:color="auto" w:fill="EDEDED" w:themeFill="accent3" w:themeFillTint="33"/>
          </w:tcPr>
          <w:p w14:paraId="01559294" w14:textId="77777777" w:rsidR="00137755" w:rsidRDefault="00137755"/>
        </w:tc>
        <w:tc>
          <w:tcPr>
            <w:tcW w:w="5244" w:type="dxa"/>
            <w:shd w:val="clear" w:color="auto" w:fill="C5E0B3" w:themeFill="accent6" w:themeFillTint="66"/>
          </w:tcPr>
          <w:p w14:paraId="4AE4DAC2" w14:textId="77777777" w:rsidR="00137755" w:rsidRDefault="00137755"/>
        </w:tc>
        <w:tc>
          <w:tcPr>
            <w:tcW w:w="930" w:type="dxa"/>
            <w:shd w:val="clear" w:color="auto" w:fill="C5E0B3" w:themeFill="accent6" w:themeFillTint="66"/>
          </w:tcPr>
          <w:p w14:paraId="48A917A6" w14:textId="77777777" w:rsidR="00137755" w:rsidRDefault="00137755"/>
        </w:tc>
      </w:tr>
      <w:tr w:rsidR="00137755" w14:paraId="1282F2E0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1CAB236B" w14:textId="77777777" w:rsidR="00137755" w:rsidRDefault="00137755"/>
        </w:tc>
        <w:tc>
          <w:tcPr>
            <w:tcW w:w="1276" w:type="dxa"/>
            <w:shd w:val="clear" w:color="auto" w:fill="EDEDED" w:themeFill="accent3" w:themeFillTint="33"/>
          </w:tcPr>
          <w:p w14:paraId="6C7A8268" w14:textId="77777777" w:rsidR="00137755" w:rsidRDefault="00137755"/>
        </w:tc>
        <w:tc>
          <w:tcPr>
            <w:tcW w:w="1134" w:type="dxa"/>
            <w:shd w:val="clear" w:color="auto" w:fill="EDEDED" w:themeFill="accent3" w:themeFillTint="33"/>
          </w:tcPr>
          <w:p w14:paraId="32E9B503" w14:textId="77777777" w:rsidR="00137755" w:rsidRDefault="00137755"/>
        </w:tc>
        <w:tc>
          <w:tcPr>
            <w:tcW w:w="1843" w:type="dxa"/>
            <w:shd w:val="clear" w:color="auto" w:fill="EDEDED" w:themeFill="accent3" w:themeFillTint="33"/>
          </w:tcPr>
          <w:p w14:paraId="4AD1F6DA" w14:textId="77777777" w:rsidR="00137755" w:rsidRDefault="00137755"/>
        </w:tc>
        <w:tc>
          <w:tcPr>
            <w:tcW w:w="5244" w:type="dxa"/>
            <w:shd w:val="clear" w:color="auto" w:fill="C5E0B3" w:themeFill="accent6" w:themeFillTint="66"/>
          </w:tcPr>
          <w:p w14:paraId="73F7DCF6" w14:textId="77777777" w:rsidR="00137755" w:rsidRDefault="00137755"/>
        </w:tc>
        <w:tc>
          <w:tcPr>
            <w:tcW w:w="930" w:type="dxa"/>
            <w:shd w:val="clear" w:color="auto" w:fill="C5E0B3" w:themeFill="accent6" w:themeFillTint="66"/>
          </w:tcPr>
          <w:p w14:paraId="06E4CC6C" w14:textId="77777777" w:rsidR="00137755" w:rsidRDefault="00137755"/>
        </w:tc>
      </w:tr>
      <w:tr w:rsidR="00137755" w14:paraId="66E2EC60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44AC3239" w14:textId="77777777" w:rsidR="00137755" w:rsidRDefault="00137755"/>
        </w:tc>
        <w:tc>
          <w:tcPr>
            <w:tcW w:w="1276" w:type="dxa"/>
            <w:shd w:val="clear" w:color="auto" w:fill="EDEDED" w:themeFill="accent3" w:themeFillTint="33"/>
          </w:tcPr>
          <w:p w14:paraId="1D0F8D0D" w14:textId="77777777" w:rsidR="00137755" w:rsidRDefault="00137755"/>
        </w:tc>
        <w:tc>
          <w:tcPr>
            <w:tcW w:w="1134" w:type="dxa"/>
            <w:shd w:val="clear" w:color="auto" w:fill="EDEDED" w:themeFill="accent3" w:themeFillTint="33"/>
          </w:tcPr>
          <w:p w14:paraId="78A2E51D" w14:textId="77777777" w:rsidR="00137755" w:rsidRDefault="00137755"/>
        </w:tc>
        <w:tc>
          <w:tcPr>
            <w:tcW w:w="1843" w:type="dxa"/>
            <w:shd w:val="clear" w:color="auto" w:fill="EDEDED" w:themeFill="accent3" w:themeFillTint="33"/>
          </w:tcPr>
          <w:p w14:paraId="1C3C8EFC" w14:textId="77777777" w:rsidR="00137755" w:rsidRDefault="00137755"/>
        </w:tc>
        <w:tc>
          <w:tcPr>
            <w:tcW w:w="5244" w:type="dxa"/>
            <w:shd w:val="clear" w:color="auto" w:fill="C5E0B3" w:themeFill="accent6" w:themeFillTint="66"/>
          </w:tcPr>
          <w:p w14:paraId="5A46205A" w14:textId="77777777" w:rsidR="00137755" w:rsidRDefault="00137755"/>
        </w:tc>
        <w:tc>
          <w:tcPr>
            <w:tcW w:w="930" w:type="dxa"/>
            <w:shd w:val="clear" w:color="auto" w:fill="C5E0B3" w:themeFill="accent6" w:themeFillTint="66"/>
          </w:tcPr>
          <w:p w14:paraId="4F540F7C" w14:textId="77777777" w:rsidR="00137755" w:rsidRDefault="00137755"/>
        </w:tc>
      </w:tr>
      <w:tr w:rsidR="00394FC3" w14:paraId="275A1314" w14:textId="77777777" w:rsidTr="00394FC3">
        <w:trPr>
          <w:trHeight w:val="401"/>
        </w:trPr>
        <w:tc>
          <w:tcPr>
            <w:tcW w:w="3539" w:type="dxa"/>
            <w:shd w:val="clear" w:color="auto" w:fill="EDEDED" w:themeFill="accent3" w:themeFillTint="33"/>
          </w:tcPr>
          <w:p w14:paraId="2A930108" w14:textId="77777777" w:rsidR="00394FC3" w:rsidRDefault="00394FC3"/>
        </w:tc>
        <w:tc>
          <w:tcPr>
            <w:tcW w:w="1276" w:type="dxa"/>
            <w:shd w:val="clear" w:color="auto" w:fill="EDEDED" w:themeFill="accent3" w:themeFillTint="33"/>
          </w:tcPr>
          <w:p w14:paraId="649B67CC" w14:textId="77777777" w:rsidR="00394FC3" w:rsidRDefault="00394FC3"/>
        </w:tc>
        <w:tc>
          <w:tcPr>
            <w:tcW w:w="1134" w:type="dxa"/>
            <w:shd w:val="clear" w:color="auto" w:fill="EDEDED" w:themeFill="accent3" w:themeFillTint="33"/>
          </w:tcPr>
          <w:p w14:paraId="38E9D96C" w14:textId="77777777" w:rsidR="00394FC3" w:rsidRDefault="00394FC3"/>
        </w:tc>
        <w:tc>
          <w:tcPr>
            <w:tcW w:w="1843" w:type="dxa"/>
            <w:shd w:val="clear" w:color="auto" w:fill="EDEDED" w:themeFill="accent3" w:themeFillTint="33"/>
          </w:tcPr>
          <w:p w14:paraId="7E46D5AE" w14:textId="77777777" w:rsidR="00394FC3" w:rsidRDefault="00394FC3"/>
        </w:tc>
        <w:tc>
          <w:tcPr>
            <w:tcW w:w="5244" w:type="dxa"/>
            <w:shd w:val="clear" w:color="auto" w:fill="C5E0B3" w:themeFill="accent6" w:themeFillTint="66"/>
          </w:tcPr>
          <w:p w14:paraId="7E805F0E" w14:textId="77777777" w:rsidR="00394FC3" w:rsidRDefault="00394FC3"/>
        </w:tc>
        <w:tc>
          <w:tcPr>
            <w:tcW w:w="930" w:type="dxa"/>
            <w:shd w:val="clear" w:color="auto" w:fill="C5E0B3" w:themeFill="accent6" w:themeFillTint="66"/>
          </w:tcPr>
          <w:p w14:paraId="1DCB9D31" w14:textId="77777777" w:rsidR="00394FC3" w:rsidRDefault="00394FC3"/>
        </w:tc>
      </w:tr>
    </w:tbl>
    <w:p w14:paraId="508715BE" w14:textId="06B49BBE" w:rsidR="005D26FE" w:rsidRDefault="00314844">
      <w:r>
        <w:t>Für die Geg</w:t>
      </w:r>
      <w:r w:rsidR="005D26FE">
        <w:t>enüberstellung der Module können</w:t>
      </w:r>
      <w:r>
        <w:t xml:space="preserve"> Sie beide Modulverzeichnisse vergleichen. Das Modulverzeichnis für den </w:t>
      </w:r>
      <w:proofErr w:type="spellStart"/>
      <w:r>
        <w:t>BSc</w:t>
      </w:r>
      <w:proofErr w:type="spellEnd"/>
      <w:r>
        <w:t xml:space="preserve"> Forstwissenschaften finden Sie unter: </w:t>
      </w:r>
      <w:hyperlink r:id="rId5" w:history="1">
        <w:r w:rsidR="003F20FC" w:rsidRPr="00F50F54">
          <w:rPr>
            <w:rStyle w:val="Hyperlink"/>
          </w:rPr>
          <w:t>https://www.uni-goettingen.de/de/640735.html</w:t>
        </w:r>
      </w:hyperlink>
      <w:r w:rsidR="005D26FE">
        <w:t xml:space="preserve">. Im Bereich der Wahlmodule benötigen Sie keine gleichwertigen Module im </w:t>
      </w:r>
      <w:proofErr w:type="spellStart"/>
      <w:r w:rsidR="005D26FE">
        <w:t>BSc</w:t>
      </w:r>
      <w:proofErr w:type="spellEnd"/>
      <w:r w:rsidR="005D26FE">
        <w:t xml:space="preserve"> Forstwissenschaften und Waldökologie.</w:t>
      </w:r>
    </w:p>
    <w:sectPr w:rsidR="005D26FE" w:rsidSect="00394FC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C3"/>
    <w:rsid w:val="00137755"/>
    <w:rsid w:val="003055F1"/>
    <w:rsid w:val="00314844"/>
    <w:rsid w:val="00394FC3"/>
    <w:rsid w:val="003F20FC"/>
    <w:rsid w:val="005839CD"/>
    <w:rsid w:val="005B114E"/>
    <w:rsid w:val="005D26FE"/>
    <w:rsid w:val="00BA29E3"/>
    <w:rsid w:val="00D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B0B6"/>
  <w15:chartTrackingRefBased/>
  <w15:docId w15:val="{8A677016-E815-41BA-B179-40F1C782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2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-goettingen.de/de/6407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DBC7-92F6-41CF-A191-3CB8D96E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Hohlstamm, Jutta</dc:creator>
  <cp:keywords/>
  <dc:description/>
  <cp:lastModifiedBy>Ziegenhagen, Henrik</cp:lastModifiedBy>
  <cp:revision>2</cp:revision>
  <dcterms:created xsi:type="dcterms:W3CDTF">2022-07-11T13:09:00Z</dcterms:created>
  <dcterms:modified xsi:type="dcterms:W3CDTF">2022-07-11T13:09:00Z</dcterms:modified>
</cp:coreProperties>
</file>