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C216" w14:textId="77777777" w:rsidR="00E76D3E" w:rsidRPr="00DE0C2A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E0C2A">
        <w:rPr>
          <w:rFonts w:ascii="Arial" w:hAnsi="Arial" w:cs="Arial"/>
          <w:i/>
        </w:rPr>
        <w:t xml:space="preserve">Briefkopf der </w:t>
      </w:r>
      <w:r>
        <w:rPr>
          <w:rFonts w:ascii="Arial" w:hAnsi="Arial" w:cs="Arial"/>
          <w:i/>
        </w:rPr>
        <w:t>Fakultät</w:t>
      </w:r>
    </w:p>
    <w:p w14:paraId="7AA386A7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AB81" w14:textId="77777777" w:rsidR="00E76D3E" w:rsidRPr="002E10F5" w:rsidRDefault="00E76D3E" w:rsidP="00E76D3E">
      <w:pPr>
        <w:pStyle w:val="Antje"/>
      </w:pPr>
    </w:p>
    <w:p w14:paraId="19CD67EE" w14:textId="77777777" w:rsidR="00E76D3E" w:rsidRPr="00DE0C2A" w:rsidRDefault="00E76D3E" w:rsidP="00E76D3E">
      <w:pPr>
        <w:spacing w:after="0" w:line="240" w:lineRule="auto"/>
        <w:jc w:val="both"/>
        <w:rPr>
          <w:rFonts w:ascii="Arial" w:hAnsi="Arial" w:cs="Arial"/>
        </w:rPr>
      </w:pPr>
    </w:p>
    <w:p w14:paraId="7818D6DF" w14:textId="3C25A66E" w:rsidR="00E76D3E" w:rsidRPr="00764B46" w:rsidRDefault="009209FE" w:rsidP="00E76D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552C33">
        <w:rPr>
          <w:rFonts w:ascii="Arial" w:hAnsi="Arial" w:cs="Arial"/>
        </w:rPr>
        <w:t>Nina Härter</w:t>
      </w:r>
    </w:p>
    <w:p w14:paraId="2123D0C7" w14:textId="7ACCF638" w:rsidR="007C40CF" w:rsidRDefault="007C40CF" w:rsidP="007C40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Koordinatorin Dorothea Schlözer-</w:t>
      </w:r>
      <w:r w:rsidR="00E06864">
        <w:rPr>
          <w:rFonts w:ascii="Arial" w:hAnsi="Arial" w:cs="Arial"/>
        </w:rPr>
        <w:t>Postdoktorandinnen-</w:t>
      </w:r>
      <w:r>
        <w:rPr>
          <w:rFonts w:ascii="Arial" w:hAnsi="Arial" w:cs="Arial"/>
        </w:rPr>
        <w:t>Programm</w:t>
      </w:r>
    </w:p>
    <w:p w14:paraId="760D3862" w14:textId="77777777" w:rsidR="007C40CF" w:rsidRPr="00223028" w:rsidRDefault="007C40CF" w:rsidP="007C40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Stabsstelle Chancengleichheit und Diversität</w:t>
      </w:r>
    </w:p>
    <w:p w14:paraId="4EE6EE14" w14:textId="5BB27F30" w:rsidR="00E76D3E" w:rsidRPr="00764B46" w:rsidRDefault="00E76D3E" w:rsidP="00E76D3E">
      <w:pPr>
        <w:spacing w:after="0" w:line="240" w:lineRule="auto"/>
        <w:rPr>
          <w:rFonts w:ascii="Arial" w:hAnsi="Arial" w:cs="Arial"/>
        </w:rPr>
      </w:pPr>
      <w:r w:rsidRPr="00764B46">
        <w:rPr>
          <w:rFonts w:ascii="Arial" w:hAnsi="Arial" w:cs="Arial"/>
        </w:rPr>
        <w:t>Georg-August-Universit</w:t>
      </w:r>
      <w:r w:rsidR="007C40CF">
        <w:rPr>
          <w:rFonts w:ascii="Arial" w:hAnsi="Arial" w:cs="Arial"/>
        </w:rPr>
        <w:t>ät</w:t>
      </w:r>
      <w:r w:rsidRPr="00764B46">
        <w:rPr>
          <w:rFonts w:ascii="Arial" w:hAnsi="Arial" w:cs="Arial"/>
        </w:rPr>
        <w:t xml:space="preserve"> Göttingen</w:t>
      </w:r>
    </w:p>
    <w:p w14:paraId="0C484525" w14:textId="77777777" w:rsidR="00E76D3E" w:rsidRPr="00E05E2E" w:rsidRDefault="00E76D3E" w:rsidP="00E76D3E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Goßlerstraße 9</w:t>
      </w:r>
    </w:p>
    <w:p w14:paraId="4B9141AE" w14:textId="77777777" w:rsidR="00E76D3E" w:rsidRPr="00E05E2E" w:rsidRDefault="00E76D3E" w:rsidP="00E76D3E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37073 Göttingen</w:t>
      </w:r>
    </w:p>
    <w:p w14:paraId="1E91949E" w14:textId="3E903DFB" w:rsidR="00E76D3E" w:rsidRDefault="008F2913" w:rsidP="00E76D3E">
      <w:pPr>
        <w:spacing w:after="0" w:line="240" w:lineRule="auto"/>
        <w:rPr>
          <w:rFonts w:ascii="Arial" w:hAnsi="Arial" w:cs="Arial"/>
        </w:rPr>
      </w:pPr>
      <w:hyperlink r:id="rId5" w:history="1">
        <w:r w:rsidR="00552C33" w:rsidRPr="00F57326">
          <w:rPr>
            <w:rStyle w:val="Hyperlink"/>
            <w:rFonts w:ascii="Arial" w:hAnsi="Arial" w:cs="Arial"/>
          </w:rPr>
          <w:t>nina.haerter@zvw.uni-goettingen.de</w:t>
        </w:r>
      </w:hyperlink>
    </w:p>
    <w:p w14:paraId="4575014B" w14:textId="77777777" w:rsidR="005B7696" w:rsidRPr="00E05E2E" w:rsidRDefault="005B7696" w:rsidP="00E76D3E">
      <w:pPr>
        <w:spacing w:after="0" w:line="240" w:lineRule="auto"/>
        <w:rPr>
          <w:rFonts w:ascii="Arial" w:hAnsi="Arial" w:cs="Arial"/>
        </w:rPr>
      </w:pPr>
    </w:p>
    <w:p w14:paraId="51FF3429" w14:textId="77777777" w:rsidR="00E76D3E" w:rsidRPr="002E10F5" w:rsidRDefault="00E76D3E" w:rsidP="00E76D3E">
      <w:pPr>
        <w:pStyle w:val="Antje"/>
      </w:pPr>
    </w:p>
    <w:p w14:paraId="4680DCAA" w14:textId="77777777" w:rsidR="00E76D3E" w:rsidRPr="005B7696" w:rsidRDefault="00E76D3E" w:rsidP="00E76D3E">
      <w:pPr>
        <w:pStyle w:val="Antje"/>
        <w:rPr>
          <w:i/>
        </w:rPr>
      </w:pPr>
      <w:r w:rsidRPr="005B7696">
        <w:rPr>
          <w:i/>
        </w:rPr>
        <w:t>Der ausgefüllte und unterzeichnete Vordruck ist von der Bewerberin im Online Bewerbungsportal zusammen mit den anderen Bewerbungsunterlagen hochzuladen.</w:t>
      </w:r>
    </w:p>
    <w:p w14:paraId="589E4271" w14:textId="77777777" w:rsidR="00E76D3E" w:rsidRPr="005B7696" w:rsidRDefault="00E76D3E" w:rsidP="00E76D3E">
      <w:pPr>
        <w:pStyle w:val="Antje"/>
        <w:rPr>
          <w:b/>
        </w:rPr>
      </w:pPr>
    </w:p>
    <w:p w14:paraId="4A67DD57" w14:textId="77777777" w:rsidR="00E76D3E" w:rsidRPr="002E10F5" w:rsidRDefault="00E76D3E" w:rsidP="00E76D3E">
      <w:pPr>
        <w:pStyle w:val="Antje"/>
      </w:pPr>
    </w:p>
    <w:p w14:paraId="0DA328DA" w14:textId="77777777" w:rsidR="00E76D3E" w:rsidRPr="002E10F5" w:rsidRDefault="00E76D3E" w:rsidP="00E76D3E">
      <w:pPr>
        <w:pStyle w:val="Antje"/>
      </w:pPr>
    </w:p>
    <w:p w14:paraId="4762E94B" w14:textId="77777777" w:rsidR="00E76D3E" w:rsidRPr="002E10F5" w:rsidRDefault="00E76D3E" w:rsidP="00E76D3E">
      <w:pPr>
        <w:pStyle w:val="Antje"/>
      </w:pPr>
    </w:p>
    <w:p w14:paraId="389CC1A1" w14:textId="77777777" w:rsidR="00E76D3E" w:rsidRPr="002E10F5" w:rsidRDefault="00E76D3E" w:rsidP="00E76D3E">
      <w:pPr>
        <w:pStyle w:val="Antje"/>
      </w:pPr>
    </w:p>
    <w:p w14:paraId="70BD2017" w14:textId="77777777" w:rsidR="00E76D3E" w:rsidRPr="002E10F5" w:rsidRDefault="00E76D3E" w:rsidP="00E76D3E">
      <w:pPr>
        <w:pStyle w:val="Antje"/>
      </w:pPr>
    </w:p>
    <w:p w14:paraId="2285140F" w14:textId="77777777" w:rsidR="00E76D3E" w:rsidRPr="00DE0C2A" w:rsidRDefault="00E76D3E" w:rsidP="00E76D3E">
      <w:pPr>
        <w:pStyle w:val="Antje"/>
        <w:rPr>
          <w:b/>
        </w:rPr>
      </w:pPr>
      <w:r w:rsidRPr="00DE0C2A">
        <w:rPr>
          <w:b/>
        </w:rPr>
        <w:t>Zusicherung der</w:t>
      </w:r>
      <w:r>
        <w:rPr>
          <w:b/>
        </w:rPr>
        <w:t xml:space="preserve"> Fakultät</w:t>
      </w:r>
      <w:r w:rsidR="00764B46">
        <w:rPr>
          <w:b/>
        </w:rPr>
        <w:t xml:space="preserve"> über Teilfinanzierung</w:t>
      </w:r>
    </w:p>
    <w:p w14:paraId="665F471C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37D7D5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D221A" w14:textId="0FE89651" w:rsidR="00764B46" w:rsidRDefault="00E76D3E" w:rsidP="00764B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76D3E">
        <w:rPr>
          <w:rFonts w:ascii="Arial" w:hAnsi="Arial" w:cs="Arial"/>
        </w:rPr>
        <w:t xml:space="preserve">Hiermit wird bestätigt, </w:t>
      </w:r>
      <w:r w:rsidR="00764B46">
        <w:rPr>
          <w:rFonts w:ascii="Arial" w:hAnsi="Arial" w:cs="Arial"/>
        </w:rPr>
        <w:t xml:space="preserve">dass die Fakultät im Falle </w:t>
      </w:r>
      <w:r w:rsidRPr="00E76D3E">
        <w:rPr>
          <w:rFonts w:ascii="Arial" w:hAnsi="Arial" w:cs="Arial"/>
          <w:color w:val="000000"/>
        </w:rPr>
        <w:t xml:space="preserve">der erfolgreichen Bewerbung </w:t>
      </w:r>
      <w:r w:rsidR="007C40CF">
        <w:rPr>
          <w:rFonts w:ascii="Arial" w:hAnsi="Arial" w:cs="Arial"/>
          <w:color w:val="000000"/>
        </w:rPr>
        <w:t>von .................................................................................................................... (</w:t>
      </w:r>
      <w:r w:rsidR="00764B46">
        <w:rPr>
          <w:rFonts w:ascii="Arial" w:hAnsi="Arial" w:cs="Arial"/>
          <w:color w:val="000000"/>
        </w:rPr>
        <w:t xml:space="preserve">Name Bewerberin) </w:t>
      </w:r>
    </w:p>
    <w:p w14:paraId="270218C3" w14:textId="5B5A7094" w:rsidR="00E76D3E" w:rsidRPr="00E76D3E" w:rsidRDefault="00764B46" w:rsidP="00764B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</w:t>
      </w:r>
      <w:r w:rsidR="00E76D3E" w:rsidRPr="00E76D3E">
        <w:rPr>
          <w:rFonts w:ascii="Arial" w:hAnsi="Arial" w:cs="Arial"/>
          <w:color w:val="000000"/>
        </w:rPr>
        <w:t xml:space="preserve">eine Stelle im </w:t>
      </w:r>
      <w:r>
        <w:rPr>
          <w:rFonts w:ascii="Arial" w:hAnsi="Arial" w:cs="Arial"/>
          <w:color w:val="000000"/>
        </w:rPr>
        <w:t xml:space="preserve">Rahmen des </w:t>
      </w:r>
      <w:r w:rsidR="00E76D3E" w:rsidRPr="00E76D3E">
        <w:rPr>
          <w:rFonts w:ascii="Arial" w:hAnsi="Arial" w:cs="Arial"/>
        </w:rPr>
        <w:t>Dorothea Schlözer-Postdoktorandinnen-Programm</w:t>
      </w:r>
      <w:r>
        <w:rPr>
          <w:rFonts w:ascii="Arial" w:hAnsi="Arial" w:cs="Arial"/>
        </w:rPr>
        <w:t>s</w:t>
      </w:r>
      <w:r w:rsidR="00E76D3E" w:rsidRPr="00E76D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(Ausschreibungsrunde </w:t>
      </w:r>
      <w:r w:rsidR="00E76D3E" w:rsidRPr="00E76D3E">
        <w:rPr>
          <w:rFonts w:ascii="Arial" w:hAnsi="Arial" w:cs="Arial"/>
          <w:color w:val="000000"/>
        </w:rPr>
        <w:t>202</w:t>
      </w:r>
      <w:r w:rsidR="003E6EC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)</w:t>
      </w:r>
      <w:r w:rsidR="00E76D3E" w:rsidRPr="00E76D3E">
        <w:rPr>
          <w:rFonts w:ascii="Arial" w:hAnsi="Arial" w:cs="Arial"/>
          <w:color w:val="000000"/>
        </w:rPr>
        <w:t xml:space="preserve"> die notwendige </w:t>
      </w:r>
      <w:r>
        <w:rPr>
          <w:rFonts w:ascii="Arial" w:hAnsi="Arial" w:cs="Arial"/>
          <w:color w:val="000000"/>
        </w:rPr>
        <w:t xml:space="preserve">Teilfinanzierung (15% </w:t>
      </w:r>
      <w:r w:rsidR="00994D83">
        <w:rPr>
          <w:rFonts w:ascii="Arial" w:hAnsi="Arial" w:cs="Arial"/>
          <w:color w:val="000000"/>
        </w:rPr>
        <w:t>TVL-13</w:t>
      </w:r>
      <w:r>
        <w:rPr>
          <w:rFonts w:ascii="Arial" w:hAnsi="Arial" w:cs="Arial"/>
          <w:color w:val="000000"/>
        </w:rPr>
        <w:t xml:space="preserve">) </w:t>
      </w:r>
      <w:r w:rsidR="00E76D3E" w:rsidRPr="00E76D3E">
        <w:rPr>
          <w:rFonts w:ascii="Arial" w:hAnsi="Arial" w:cs="Arial"/>
          <w:color w:val="000000"/>
        </w:rPr>
        <w:t>zur Verfügung</w:t>
      </w:r>
      <w:r w:rsidR="00E76D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stellt</w:t>
      </w:r>
      <w:r w:rsidR="00E76D3E" w:rsidRPr="00E76D3E">
        <w:rPr>
          <w:rFonts w:ascii="Arial" w:hAnsi="Arial" w:cs="Arial"/>
          <w:color w:val="000000"/>
        </w:rPr>
        <w:t>.</w:t>
      </w:r>
    </w:p>
    <w:p w14:paraId="167CB819" w14:textId="77777777" w:rsidR="00E76D3E" w:rsidRPr="00E76D3E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AF66F5" w14:textId="77777777" w:rsidR="00E76D3E" w:rsidRPr="00E76D3E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0D909B" w14:textId="77777777" w:rsidR="00E76D3E" w:rsidRPr="00E76D3E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7C40CF" w14:paraId="1F1FC12D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2A77F695" w14:textId="77777777" w:rsidR="007C40CF" w:rsidRPr="005B7696" w:rsidRDefault="007C40CF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3B75B7" w14:textId="77777777" w:rsidR="007C40CF" w:rsidRPr="005B7696" w:rsidRDefault="007C40CF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EE8F4C" w14:textId="48EA039C" w:rsidR="00E76D3E" w:rsidRPr="00DE0C2A" w:rsidRDefault="00E76D3E" w:rsidP="007C4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0C2A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 xml:space="preserve">Fakultätsleitung </w:t>
      </w:r>
    </w:p>
    <w:p w14:paraId="7AFC0CEE" w14:textId="77777777" w:rsidR="00E76D3E" w:rsidRPr="00DE0C2A" w:rsidRDefault="00E76D3E" w:rsidP="00E76D3E">
      <w:pPr>
        <w:autoSpaceDE w:val="0"/>
        <w:autoSpaceDN w:val="0"/>
        <w:adjustRightInd w:val="0"/>
        <w:spacing w:after="0" w:line="240" w:lineRule="auto"/>
      </w:pPr>
    </w:p>
    <w:p w14:paraId="3288FAC0" w14:textId="77777777" w:rsidR="00E76D3E" w:rsidRPr="002E10F5" w:rsidRDefault="00E76D3E" w:rsidP="002E10F5">
      <w:pPr>
        <w:autoSpaceDE w:val="0"/>
        <w:autoSpaceDN w:val="0"/>
        <w:adjustRightInd w:val="0"/>
        <w:spacing w:after="0" w:line="240" w:lineRule="auto"/>
      </w:pPr>
    </w:p>
    <w:p w14:paraId="4C086DFE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</w:pPr>
    </w:p>
    <w:p w14:paraId="7A7085BB" w14:textId="77777777" w:rsidR="00E76D3E" w:rsidRPr="00DE0C2A" w:rsidRDefault="00E76D3E" w:rsidP="002E10F5">
      <w:pPr>
        <w:autoSpaceDE w:val="0"/>
        <w:autoSpaceDN w:val="0"/>
        <w:adjustRightInd w:val="0"/>
        <w:spacing w:after="0" w:line="240" w:lineRule="auto"/>
      </w:pPr>
    </w:p>
    <w:p w14:paraId="49C75CAE" w14:textId="77777777" w:rsidR="00720874" w:rsidRDefault="00720874" w:rsidP="002E10F5">
      <w:pPr>
        <w:autoSpaceDE w:val="0"/>
        <w:autoSpaceDN w:val="0"/>
        <w:adjustRightInd w:val="0"/>
        <w:spacing w:after="0" w:line="240" w:lineRule="auto"/>
      </w:pPr>
    </w:p>
    <w:sectPr w:rsidR="00720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AB8"/>
    <w:multiLevelType w:val="hybridMultilevel"/>
    <w:tmpl w:val="512C8238"/>
    <w:lvl w:ilvl="0" w:tplc="9A9CB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3E"/>
    <w:rsid w:val="002E10F5"/>
    <w:rsid w:val="003E6ECD"/>
    <w:rsid w:val="00552C33"/>
    <w:rsid w:val="005B7696"/>
    <w:rsid w:val="00663EC4"/>
    <w:rsid w:val="00720874"/>
    <w:rsid w:val="00764B46"/>
    <w:rsid w:val="007C40CF"/>
    <w:rsid w:val="008F2913"/>
    <w:rsid w:val="009209FE"/>
    <w:rsid w:val="00994D83"/>
    <w:rsid w:val="00E06864"/>
    <w:rsid w:val="00E76D3E"/>
    <w:rsid w:val="00EA4A19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2B9C"/>
  <w15:docId w15:val="{736D794E-8143-451C-AFEE-9BA39BFA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6D3E"/>
    <w:pPr>
      <w:spacing w:after="200" w:line="276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je">
    <w:name w:val="Antje"/>
    <w:basedOn w:val="Standard"/>
    <w:link w:val="AntjeZchn"/>
    <w:uiPriority w:val="99"/>
    <w:rsid w:val="00E76D3E"/>
    <w:pPr>
      <w:spacing w:after="0" w:line="240" w:lineRule="auto"/>
    </w:pPr>
    <w:rPr>
      <w:rFonts w:ascii="Arial" w:hAnsi="Arial" w:cs="Arial"/>
    </w:rPr>
  </w:style>
  <w:style w:type="character" w:customStyle="1" w:styleId="AntjeZchn">
    <w:name w:val="Antje Zchn"/>
    <w:basedOn w:val="Absatz-Standardschriftart"/>
    <w:link w:val="Antje"/>
    <w:uiPriority w:val="99"/>
    <w:locked/>
    <w:rsid w:val="00E76D3E"/>
    <w:rPr>
      <w:rFonts w:ascii="Arial" w:eastAsia="Calibri" w:hAnsi="Arial" w:cs="Arial"/>
    </w:rPr>
  </w:style>
  <w:style w:type="character" w:styleId="Hyperlink">
    <w:name w:val="Hyperlink"/>
    <w:basedOn w:val="Absatz-Standardschriftart"/>
    <w:uiPriority w:val="99"/>
    <w:rsid w:val="00E76D3E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6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4B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B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B46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B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B46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B46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C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haerter@zvw.uni-goe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Dölle, Michaela</dc:creator>
  <cp:lastModifiedBy>Härter, Nina</cp:lastModifiedBy>
  <cp:revision>2</cp:revision>
  <dcterms:created xsi:type="dcterms:W3CDTF">2024-02-01T07:08:00Z</dcterms:created>
  <dcterms:modified xsi:type="dcterms:W3CDTF">2024-02-01T07:08:00Z</dcterms:modified>
</cp:coreProperties>
</file>