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6FAC8" w14:textId="77777777" w:rsidR="00A93645" w:rsidRDefault="00A93645" w:rsidP="00A93645">
      <w:pPr>
        <w:pBdr>
          <w:bottom w:val="single" w:sz="4" w:space="1" w:color="auto"/>
        </w:pBdr>
        <w:tabs>
          <w:tab w:val="center" w:pos="4536"/>
          <w:tab w:val="right" w:pos="9072"/>
        </w:tabs>
        <w:spacing w:line="360" w:lineRule="auto"/>
        <w:jc w:val="both"/>
        <w:rPr>
          <w:rFonts w:ascii="Arial" w:hAnsi="Arial"/>
          <w:i/>
          <w:sz w:val="20"/>
          <w:szCs w:val="20"/>
          <w:lang w:eastAsia="de-DE" w:bidi="ar-SA"/>
        </w:rPr>
      </w:pPr>
      <w:r>
        <w:rPr>
          <w:rFonts w:ascii="Arial" w:hAnsi="Arial"/>
          <w:i/>
          <w:sz w:val="20"/>
          <w:szCs w:val="20"/>
          <w:lang w:eastAsia="de-DE" w:bidi="ar-SA"/>
        </w:rPr>
        <w:t xml:space="preserve">This is a translation of the regulatory text as promulgated in Official Bulletin I No. 47, page 1402, dated October 1, 2015 </w:t>
      </w:r>
    </w:p>
    <w:p w14:paraId="4E4FA6E4" w14:textId="77777777" w:rsidR="00A93645" w:rsidRDefault="00A93645" w:rsidP="00A93645">
      <w:pPr>
        <w:pBdr>
          <w:bottom w:val="single" w:sz="12" w:space="1" w:color="auto"/>
        </w:pBdr>
        <w:spacing w:line="360" w:lineRule="auto"/>
        <w:jc w:val="both"/>
        <w:rPr>
          <w:rFonts w:ascii="Arial" w:hAnsi="Arial" w:cs="Arial"/>
          <w:b/>
          <w:color w:val="000000"/>
          <w:lang w:eastAsia="de-DE" w:bidi="ar-SA"/>
        </w:rPr>
      </w:pPr>
      <w:r>
        <w:rPr>
          <w:rFonts w:ascii="Arial" w:hAnsi="Arial" w:cs="Arial"/>
          <w:b/>
          <w:color w:val="000000"/>
          <w:lang w:eastAsia="de-DE" w:bidi="ar-SA"/>
        </w:rPr>
        <w:t>Only those regulations published by the Georg-August-Universität Göttingen in its Official Bulletins are legally binding. Any claims to rights or titles resulting from the English translation of these regulations are expressly excluded.</w:t>
      </w:r>
    </w:p>
    <w:p w14:paraId="60C269AB" w14:textId="77777777" w:rsidR="006228EC" w:rsidRPr="006228EC" w:rsidRDefault="006228EC" w:rsidP="006228EC">
      <w:pPr>
        <w:suppressAutoHyphens/>
        <w:spacing w:after="0" w:line="360" w:lineRule="auto"/>
        <w:jc w:val="both"/>
        <w:rPr>
          <w:rFonts w:ascii="Arial" w:eastAsia="Times New Roman" w:hAnsi="Arial" w:cs="Arial"/>
          <w:b/>
          <w:u w:val="single"/>
        </w:rPr>
      </w:pPr>
      <w:r>
        <w:rPr>
          <w:rFonts w:ascii="Arial" w:hAnsi="Arial"/>
          <w:b/>
          <w:u w:val="single"/>
        </w:rPr>
        <w:t xml:space="preserve">Inter-Faculty </w:t>
      </w:r>
      <w:r w:rsidR="00A93645">
        <w:rPr>
          <w:rFonts w:ascii="Arial" w:hAnsi="Arial"/>
          <w:b/>
          <w:u w:val="single"/>
        </w:rPr>
        <w:t>Institutions</w:t>
      </w:r>
      <w:r>
        <w:rPr>
          <w:rFonts w:ascii="Arial" w:hAnsi="Arial"/>
          <w:b/>
          <w:u w:val="single"/>
        </w:rPr>
        <w:t>:</w:t>
      </w:r>
    </w:p>
    <w:p w14:paraId="1D5CB418" w14:textId="77777777" w:rsidR="006228EC" w:rsidRPr="006228EC" w:rsidRDefault="006228EC" w:rsidP="006228EC">
      <w:pPr>
        <w:suppressAutoHyphens/>
        <w:spacing w:after="120" w:line="360" w:lineRule="auto"/>
        <w:jc w:val="both"/>
        <w:rPr>
          <w:rFonts w:ascii="Arial" w:eastAsia="Times New Roman" w:hAnsi="Arial" w:cs="Arial"/>
          <w:spacing w:val="2"/>
        </w:rPr>
      </w:pPr>
      <w:r>
        <w:rPr>
          <w:rFonts w:ascii="Arial" w:hAnsi="Arial"/>
        </w:rPr>
        <w:t>Upon resolution by the faculty councils of the Faculty of Agricultural Sciences dated 12.02.2015 and 06.05.2015, the Faculty of Forest Sciences and Forest Ecology dated 17.02.2015 and 12.05.2015 and upon statement by the Senate dated 13.05.2015, the presidential board of Georg-August-Universität Göttingen did, on 19.05.2015, approve the doctoral degree regulations for the Graduate School of Forest and Agricultural Sciences (GFA) at Georg-August-Universität Göttingen (§§ 44 section 1 sentence 2, 9 section 3 sentence 1 NHG in the version contained in the announcement dated 26.02.2007 (Nds. GVBl. p. 69), last amended by Article 11 of the Act dated 16.12.2014 (Nds. GVBl. p. 436); § 41 section 2 sentence 2 NHG, § 37 section 1 sentence 3 no. 5 letter b) NHG).</w:t>
      </w:r>
    </w:p>
    <w:p w14:paraId="0875B093" w14:textId="77777777" w:rsidR="006228EC" w:rsidRPr="006228EC" w:rsidRDefault="006228EC" w:rsidP="006228EC">
      <w:pPr>
        <w:suppressAutoHyphens/>
        <w:spacing w:after="120" w:line="360" w:lineRule="auto"/>
        <w:jc w:val="both"/>
        <w:rPr>
          <w:rFonts w:ascii="Arial" w:eastAsia="Times New Roman" w:hAnsi="Arial" w:cs="Arial"/>
          <w:b/>
          <w:u w:val="single"/>
        </w:rPr>
      </w:pPr>
    </w:p>
    <w:p w14:paraId="26039F31" w14:textId="77777777" w:rsidR="006228EC" w:rsidRPr="006228EC" w:rsidRDefault="006228EC" w:rsidP="006228EC">
      <w:pPr>
        <w:spacing w:after="360" w:line="360" w:lineRule="auto"/>
        <w:jc w:val="center"/>
        <w:rPr>
          <w:rFonts w:ascii="Arial" w:eastAsia="Times New Roman" w:hAnsi="Arial" w:cs="Arial"/>
          <w:b/>
          <w:bCs/>
        </w:rPr>
      </w:pPr>
      <w:r>
        <w:rPr>
          <w:rFonts w:ascii="Arial" w:hAnsi="Arial"/>
          <w:b/>
        </w:rPr>
        <w:t>Doctoral degree regulations</w:t>
      </w:r>
      <w:r>
        <w:rPr>
          <w:rFonts w:ascii="Arial" w:eastAsia="Times New Roman" w:hAnsi="Arial" w:cs="Arial"/>
          <w:b/>
          <w:bCs/>
          <w:szCs w:val="20"/>
        </w:rPr>
        <w:br/>
      </w:r>
      <w:r>
        <w:rPr>
          <w:rFonts w:ascii="Arial" w:hAnsi="Arial"/>
          <w:b/>
        </w:rPr>
        <w:t>for the Graduate School of Forest and Agricultural Sciences (GFA)</w:t>
      </w:r>
      <w:r>
        <w:rPr>
          <w:rFonts w:ascii="Arial" w:eastAsia="Times New Roman" w:hAnsi="Arial" w:cs="Arial"/>
          <w:b/>
          <w:bCs/>
          <w:szCs w:val="20"/>
        </w:rPr>
        <w:br/>
      </w:r>
      <w:r>
        <w:rPr>
          <w:rFonts w:ascii="Arial" w:hAnsi="Arial"/>
          <w:b/>
        </w:rPr>
        <w:t>at Georg-August-Universität Göttingen</w:t>
      </w:r>
    </w:p>
    <w:p w14:paraId="73FEDF95" w14:textId="77777777" w:rsidR="006228EC" w:rsidRPr="006228EC" w:rsidRDefault="006228EC" w:rsidP="006228EC">
      <w:pPr>
        <w:tabs>
          <w:tab w:val="left" w:pos="851"/>
        </w:tabs>
        <w:spacing w:after="0" w:line="360" w:lineRule="auto"/>
        <w:rPr>
          <w:rFonts w:ascii="Arial" w:eastAsia="Times New Roman" w:hAnsi="Arial" w:cs="Arial"/>
          <w:b/>
          <w:bCs/>
        </w:rPr>
      </w:pPr>
      <w:r>
        <w:rPr>
          <w:rFonts w:ascii="Arial" w:hAnsi="Arial"/>
          <w:b/>
        </w:rPr>
        <w:t>Table of contents</w:t>
      </w:r>
    </w:p>
    <w:p w14:paraId="13D44D98" w14:textId="77777777" w:rsidR="006228EC" w:rsidRPr="006228EC" w:rsidRDefault="006228EC" w:rsidP="006228EC">
      <w:pPr>
        <w:keepNext/>
        <w:tabs>
          <w:tab w:val="left" w:pos="851"/>
        </w:tabs>
        <w:spacing w:before="120" w:after="0" w:line="360" w:lineRule="auto"/>
        <w:outlineLvl w:val="1"/>
        <w:rPr>
          <w:rFonts w:ascii="Arial" w:eastAsia="Times New Roman" w:hAnsi="Arial" w:cs="Times New Roman"/>
          <w:u w:val="single"/>
        </w:rPr>
      </w:pPr>
      <w:r>
        <w:rPr>
          <w:rFonts w:ascii="Arial" w:hAnsi="Arial"/>
          <w:u w:val="single"/>
        </w:rPr>
        <w:t>Part I</w:t>
      </w:r>
      <w:r>
        <w:tab/>
      </w:r>
      <w:r>
        <w:rPr>
          <w:rFonts w:ascii="Arial" w:hAnsi="Arial"/>
          <w:u w:val="single"/>
        </w:rPr>
        <w:t>General provisions</w:t>
      </w:r>
    </w:p>
    <w:p w14:paraId="52B17A70" w14:textId="77777777" w:rsidR="006228EC" w:rsidRPr="006228EC" w:rsidRDefault="006228EC" w:rsidP="006228EC">
      <w:pPr>
        <w:tabs>
          <w:tab w:val="left" w:pos="851"/>
        </w:tabs>
        <w:spacing w:after="0" w:line="360" w:lineRule="auto"/>
        <w:rPr>
          <w:rFonts w:ascii="Arial" w:eastAsia="Times New Roman" w:hAnsi="Arial" w:cs="Arial"/>
        </w:rPr>
      </w:pPr>
      <w:r>
        <w:rPr>
          <w:rFonts w:ascii="Arial" w:hAnsi="Arial"/>
        </w:rPr>
        <w:t>§ 1</w:t>
      </w:r>
      <w:r>
        <w:tab/>
      </w:r>
      <w:r>
        <w:rPr>
          <w:rFonts w:ascii="Arial" w:hAnsi="Arial"/>
        </w:rPr>
        <w:t>Scope, purpose of the doctoral examination</w:t>
      </w:r>
    </w:p>
    <w:p w14:paraId="7DB2F9B1" w14:textId="77777777" w:rsidR="006228EC" w:rsidRPr="006228EC" w:rsidRDefault="006228EC" w:rsidP="006228EC">
      <w:pPr>
        <w:tabs>
          <w:tab w:val="left" w:pos="851"/>
        </w:tabs>
        <w:spacing w:after="0" w:line="360" w:lineRule="auto"/>
        <w:rPr>
          <w:rFonts w:ascii="Arial" w:eastAsia="Times New Roman" w:hAnsi="Arial" w:cs="Times New Roman"/>
        </w:rPr>
      </w:pPr>
      <w:r>
        <w:rPr>
          <w:rFonts w:ascii="Arial" w:hAnsi="Arial"/>
        </w:rPr>
        <w:t>§ 2</w:t>
      </w:r>
      <w:r>
        <w:tab/>
      </w:r>
      <w:r>
        <w:rPr>
          <w:rFonts w:ascii="Arial" w:hAnsi="Arial"/>
        </w:rPr>
        <w:t>University degree</w:t>
      </w:r>
    </w:p>
    <w:p w14:paraId="562207CA" w14:textId="77777777" w:rsidR="006228EC" w:rsidRPr="006228EC" w:rsidRDefault="006228EC" w:rsidP="006228EC">
      <w:pPr>
        <w:tabs>
          <w:tab w:val="left" w:pos="851"/>
        </w:tabs>
        <w:spacing w:after="0" w:line="360" w:lineRule="auto"/>
        <w:ind w:right="-1"/>
        <w:rPr>
          <w:rFonts w:ascii="Arial" w:eastAsia="Times New Roman" w:hAnsi="Arial" w:cs="Arial"/>
          <w:bCs/>
        </w:rPr>
      </w:pPr>
      <w:r>
        <w:rPr>
          <w:rFonts w:ascii="Arial" w:hAnsi="Arial"/>
        </w:rPr>
        <w:t>§ 3</w:t>
      </w:r>
      <w:r>
        <w:tab/>
      </w:r>
      <w:r>
        <w:rPr>
          <w:rFonts w:ascii="Arial" w:hAnsi="Arial"/>
        </w:rPr>
        <w:t>Graduate committee; examination office</w:t>
      </w:r>
    </w:p>
    <w:p w14:paraId="7291C066" w14:textId="77777777" w:rsidR="006228EC" w:rsidRPr="006228EC" w:rsidRDefault="006228EC" w:rsidP="006228EC">
      <w:pPr>
        <w:tabs>
          <w:tab w:val="left" w:pos="851"/>
        </w:tabs>
        <w:spacing w:after="0" w:line="360" w:lineRule="auto"/>
        <w:ind w:right="-1"/>
        <w:rPr>
          <w:rFonts w:ascii="Arial" w:eastAsia="Times New Roman" w:hAnsi="Arial" w:cs="Arial"/>
          <w:bCs/>
        </w:rPr>
      </w:pPr>
      <w:r>
        <w:rPr>
          <w:rFonts w:ascii="Arial" w:hAnsi="Arial"/>
        </w:rPr>
        <w:t>§ 4</w:t>
      </w:r>
      <w:r>
        <w:tab/>
      </w:r>
      <w:r>
        <w:rPr>
          <w:rFonts w:ascii="Arial" w:hAnsi="Arial"/>
        </w:rPr>
        <w:t>Responsibilities</w:t>
      </w:r>
    </w:p>
    <w:p w14:paraId="5C8EF819" w14:textId="77777777" w:rsidR="006228EC" w:rsidRPr="006228EC" w:rsidRDefault="006228EC" w:rsidP="006228EC">
      <w:pPr>
        <w:tabs>
          <w:tab w:val="left" w:pos="851"/>
        </w:tabs>
        <w:spacing w:after="0" w:line="360" w:lineRule="auto"/>
        <w:ind w:right="-1"/>
        <w:rPr>
          <w:rFonts w:ascii="Arial" w:eastAsia="Times New Roman" w:hAnsi="Arial" w:cs="Arial"/>
          <w:bCs/>
        </w:rPr>
      </w:pPr>
      <w:r>
        <w:rPr>
          <w:rFonts w:ascii="Arial" w:hAnsi="Arial"/>
        </w:rPr>
        <w:t>§ 5</w:t>
      </w:r>
      <w:r>
        <w:tab/>
      </w:r>
      <w:r>
        <w:rPr>
          <w:rFonts w:ascii="Arial" w:hAnsi="Arial"/>
        </w:rPr>
        <w:t>Examination authorisation</w:t>
      </w:r>
    </w:p>
    <w:p w14:paraId="73D0B869" w14:textId="77777777" w:rsidR="006228EC" w:rsidRPr="006228EC" w:rsidRDefault="006228EC" w:rsidP="006228EC">
      <w:pPr>
        <w:keepNext/>
        <w:tabs>
          <w:tab w:val="left" w:pos="851"/>
        </w:tabs>
        <w:spacing w:before="120" w:after="0" w:line="360" w:lineRule="auto"/>
        <w:outlineLvl w:val="2"/>
        <w:rPr>
          <w:rFonts w:ascii="Arial" w:eastAsia="Times New Roman" w:hAnsi="Arial" w:cs="Arial"/>
          <w:u w:val="single"/>
        </w:rPr>
      </w:pPr>
      <w:r>
        <w:rPr>
          <w:rFonts w:ascii="Arial" w:hAnsi="Arial"/>
          <w:u w:val="single"/>
        </w:rPr>
        <w:t>Part II</w:t>
      </w:r>
      <w:r>
        <w:tab/>
      </w:r>
      <w:r>
        <w:rPr>
          <w:rFonts w:ascii="Arial" w:hAnsi="Arial"/>
          <w:u w:val="single"/>
        </w:rPr>
        <w:t>Acceptance as a doctoral candidate; admission;</w:t>
      </w:r>
      <w:r>
        <w:rPr>
          <w:rFonts w:ascii="Arial" w:eastAsia="Times New Roman" w:hAnsi="Arial" w:cs="Arial"/>
          <w:u w:val="single"/>
        </w:rPr>
        <w:br/>
      </w:r>
      <w:r>
        <w:tab/>
      </w:r>
      <w:r>
        <w:rPr>
          <w:rFonts w:ascii="Arial" w:hAnsi="Arial"/>
          <w:u w:val="single"/>
        </w:rPr>
        <w:t>support; doctoral studies</w:t>
      </w:r>
    </w:p>
    <w:p w14:paraId="293F927A" w14:textId="77777777" w:rsidR="006228EC" w:rsidRPr="006228EC" w:rsidRDefault="006228EC" w:rsidP="006228EC">
      <w:pPr>
        <w:tabs>
          <w:tab w:val="left" w:pos="851"/>
        </w:tabs>
        <w:spacing w:after="0" w:line="360" w:lineRule="auto"/>
        <w:ind w:right="-1"/>
        <w:rPr>
          <w:rFonts w:ascii="Arial" w:eastAsia="Times New Roman" w:hAnsi="Arial" w:cs="Arial"/>
        </w:rPr>
      </w:pPr>
      <w:r>
        <w:rPr>
          <w:rFonts w:ascii="Arial" w:hAnsi="Arial"/>
        </w:rPr>
        <w:t>§ 6</w:t>
      </w:r>
      <w:r>
        <w:tab/>
      </w:r>
      <w:r>
        <w:rPr>
          <w:rFonts w:ascii="Arial" w:hAnsi="Arial"/>
        </w:rPr>
        <w:t>Requirements for acceptance as a doctoral candidate</w:t>
      </w:r>
      <w:r>
        <w:rPr>
          <w:rFonts w:ascii="Arial" w:eastAsia="Times New Roman" w:hAnsi="Arial" w:cs="Arial"/>
        </w:rPr>
        <w:br/>
      </w:r>
      <w:r>
        <w:tab/>
      </w:r>
      <w:r>
        <w:rPr>
          <w:rFonts w:ascii="Arial" w:hAnsi="Arial"/>
        </w:rPr>
        <w:t>or admission to the doctoral degree programme</w:t>
      </w:r>
    </w:p>
    <w:p w14:paraId="06E30F64" w14:textId="77777777" w:rsidR="006228EC" w:rsidRPr="006228EC" w:rsidRDefault="006228EC" w:rsidP="006228EC">
      <w:pPr>
        <w:tabs>
          <w:tab w:val="left" w:pos="851"/>
        </w:tabs>
        <w:spacing w:after="0" w:line="360" w:lineRule="auto"/>
        <w:ind w:right="-1"/>
        <w:rPr>
          <w:rFonts w:ascii="Arial" w:eastAsia="Times New Roman" w:hAnsi="Arial" w:cs="Arial"/>
        </w:rPr>
      </w:pPr>
      <w:r>
        <w:rPr>
          <w:rFonts w:ascii="Arial" w:hAnsi="Arial"/>
        </w:rPr>
        <w:t>§ 7</w:t>
      </w:r>
      <w:r>
        <w:tab/>
      </w:r>
      <w:r>
        <w:rPr>
          <w:rFonts w:ascii="Arial" w:hAnsi="Arial"/>
        </w:rPr>
        <w:t>Application</w:t>
      </w:r>
    </w:p>
    <w:p w14:paraId="4FD2243A" w14:textId="77777777" w:rsidR="006228EC" w:rsidRPr="006228EC" w:rsidRDefault="006228EC" w:rsidP="006228EC">
      <w:pPr>
        <w:tabs>
          <w:tab w:val="left" w:pos="851"/>
        </w:tabs>
        <w:spacing w:after="0" w:line="360" w:lineRule="auto"/>
        <w:ind w:right="-1"/>
        <w:rPr>
          <w:rFonts w:ascii="Arial" w:eastAsia="Times New Roman" w:hAnsi="Arial" w:cs="Arial"/>
        </w:rPr>
      </w:pPr>
      <w:r>
        <w:rPr>
          <w:rFonts w:ascii="Arial" w:hAnsi="Arial"/>
        </w:rPr>
        <w:t>§ 8</w:t>
      </w:r>
      <w:r>
        <w:tab/>
      </w:r>
      <w:r>
        <w:rPr>
          <w:rFonts w:ascii="Arial" w:hAnsi="Arial"/>
        </w:rPr>
        <w:t>Thesis Committee</w:t>
      </w:r>
    </w:p>
    <w:p w14:paraId="4BC4A80D" w14:textId="77777777" w:rsidR="006228EC" w:rsidRPr="006228EC" w:rsidRDefault="006228EC" w:rsidP="006228EC">
      <w:pPr>
        <w:tabs>
          <w:tab w:val="left" w:pos="851"/>
        </w:tabs>
        <w:spacing w:after="0" w:line="360" w:lineRule="auto"/>
        <w:rPr>
          <w:rFonts w:ascii="Arial" w:eastAsia="Times New Roman" w:hAnsi="Arial" w:cs="Times New Roman"/>
        </w:rPr>
      </w:pPr>
      <w:r>
        <w:rPr>
          <w:rFonts w:ascii="Arial" w:hAnsi="Arial"/>
        </w:rPr>
        <w:t>§ 9</w:t>
      </w:r>
      <w:r>
        <w:tab/>
      </w:r>
      <w:r>
        <w:rPr>
          <w:rFonts w:ascii="Arial" w:hAnsi="Arial"/>
        </w:rPr>
        <w:t>Scope and nature of the doctoral studies;</w:t>
      </w:r>
      <w:r>
        <w:rPr>
          <w:rFonts w:ascii="Arial" w:eastAsia="Times New Roman" w:hAnsi="Arial" w:cs="Times New Roman"/>
        </w:rPr>
        <w:br/>
      </w:r>
      <w:r>
        <w:tab/>
      </w:r>
      <w:r>
        <w:rPr>
          <w:rFonts w:ascii="Arial" w:hAnsi="Arial"/>
        </w:rPr>
        <w:t>deception; termination for good cause</w:t>
      </w:r>
    </w:p>
    <w:p w14:paraId="526FD28A" w14:textId="77777777" w:rsidR="006228EC" w:rsidRPr="006228EC" w:rsidRDefault="006228EC" w:rsidP="006228EC">
      <w:pPr>
        <w:tabs>
          <w:tab w:val="left" w:pos="851"/>
        </w:tabs>
        <w:spacing w:after="0" w:line="360" w:lineRule="auto"/>
        <w:rPr>
          <w:rFonts w:ascii="Arial" w:eastAsia="Times New Roman" w:hAnsi="Arial" w:cs="Times New Roman"/>
        </w:rPr>
      </w:pPr>
      <w:r>
        <w:rPr>
          <w:rFonts w:ascii="Arial" w:hAnsi="Arial"/>
        </w:rPr>
        <w:t>§ 10</w:t>
      </w:r>
      <w:r>
        <w:tab/>
      </w:r>
      <w:r>
        <w:rPr>
          <w:rFonts w:ascii="Arial" w:hAnsi="Arial"/>
        </w:rPr>
        <w:t>Modules; performance record; courses with limited numbers of places</w:t>
      </w:r>
    </w:p>
    <w:p w14:paraId="26ECCD7A" w14:textId="77777777" w:rsidR="006228EC" w:rsidRPr="006228EC" w:rsidRDefault="006228EC" w:rsidP="006228EC">
      <w:pPr>
        <w:keepNext/>
        <w:tabs>
          <w:tab w:val="left" w:pos="851"/>
        </w:tabs>
        <w:spacing w:before="120" w:after="0" w:line="360" w:lineRule="auto"/>
        <w:outlineLvl w:val="2"/>
        <w:rPr>
          <w:rFonts w:ascii="Arial" w:eastAsia="Times New Roman" w:hAnsi="Arial" w:cs="Arial"/>
          <w:u w:val="single"/>
        </w:rPr>
      </w:pPr>
      <w:r>
        <w:rPr>
          <w:rFonts w:ascii="Arial" w:hAnsi="Arial"/>
          <w:u w:val="single"/>
        </w:rPr>
        <w:lastRenderedPageBreak/>
        <w:t>Part III</w:t>
      </w:r>
      <w:r>
        <w:tab/>
      </w:r>
      <w:r>
        <w:rPr>
          <w:rFonts w:ascii="Arial" w:hAnsi="Arial"/>
          <w:u w:val="single"/>
        </w:rPr>
        <w:t>Doctoral examination; eligibility to sit the examination, requirements and procedure</w:t>
      </w:r>
    </w:p>
    <w:p w14:paraId="659396E3" w14:textId="77777777" w:rsidR="006228EC" w:rsidRPr="006228EC" w:rsidRDefault="006228EC" w:rsidP="006228EC">
      <w:pPr>
        <w:tabs>
          <w:tab w:val="left" w:pos="851"/>
        </w:tabs>
        <w:spacing w:after="0" w:line="360" w:lineRule="auto"/>
        <w:rPr>
          <w:rFonts w:ascii="Arial" w:eastAsia="Times New Roman" w:hAnsi="Arial" w:cs="Times New Roman"/>
        </w:rPr>
      </w:pPr>
      <w:r>
        <w:rPr>
          <w:rFonts w:ascii="Arial" w:hAnsi="Arial"/>
        </w:rPr>
        <w:t>§ 11</w:t>
      </w:r>
      <w:r>
        <w:tab/>
      </w:r>
      <w:r>
        <w:rPr>
          <w:rFonts w:ascii="Arial" w:hAnsi="Arial"/>
        </w:rPr>
        <w:t>Doctoral examination</w:t>
      </w:r>
    </w:p>
    <w:p w14:paraId="6A106CF0" w14:textId="77777777" w:rsidR="006228EC" w:rsidRPr="006228EC" w:rsidRDefault="006228EC" w:rsidP="006228EC">
      <w:pPr>
        <w:tabs>
          <w:tab w:val="left" w:pos="851"/>
        </w:tabs>
        <w:spacing w:after="0" w:line="360" w:lineRule="auto"/>
        <w:rPr>
          <w:rFonts w:ascii="Arial" w:eastAsia="Times New Roman" w:hAnsi="Arial" w:cs="Times New Roman"/>
        </w:rPr>
      </w:pPr>
      <w:r>
        <w:rPr>
          <w:rFonts w:ascii="Arial" w:hAnsi="Arial"/>
        </w:rPr>
        <w:t>§ 12</w:t>
      </w:r>
      <w:r>
        <w:tab/>
      </w:r>
      <w:r>
        <w:rPr>
          <w:rFonts w:ascii="Arial" w:hAnsi="Arial"/>
        </w:rPr>
        <w:t>Eligibility for admission to sit the doctoral examination</w:t>
      </w:r>
    </w:p>
    <w:p w14:paraId="1330114D" w14:textId="77777777" w:rsidR="006228EC" w:rsidRPr="006228EC" w:rsidRDefault="006228EC" w:rsidP="006228EC">
      <w:pPr>
        <w:tabs>
          <w:tab w:val="left" w:pos="851"/>
        </w:tabs>
        <w:spacing w:after="0" w:line="360" w:lineRule="auto"/>
        <w:rPr>
          <w:rFonts w:ascii="Arial" w:eastAsia="Times New Roman" w:hAnsi="Arial" w:cs="Arial"/>
        </w:rPr>
      </w:pPr>
      <w:r>
        <w:rPr>
          <w:rFonts w:ascii="Arial" w:hAnsi="Arial"/>
        </w:rPr>
        <w:t>§ 13</w:t>
      </w:r>
      <w:r>
        <w:tab/>
      </w:r>
      <w:r>
        <w:rPr>
          <w:rFonts w:ascii="Arial" w:hAnsi="Arial"/>
        </w:rPr>
        <w:t>Application for admission to the doctoral examination</w:t>
      </w:r>
    </w:p>
    <w:p w14:paraId="36146FD8" w14:textId="77777777" w:rsidR="006228EC" w:rsidRPr="006228EC" w:rsidRDefault="006228EC" w:rsidP="006228EC">
      <w:pPr>
        <w:tabs>
          <w:tab w:val="left" w:pos="851"/>
        </w:tabs>
        <w:spacing w:after="0" w:line="360" w:lineRule="auto"/>
        <w:rPr>
          <w:rFonts w:ascii="Arial" w:eastAsia="Times New Roman" w:hAnsi="Arial" w:cs="Times New Roman"/>
        </w:rPr>
      </w:pPr>
      <w:r>
        <w:rPr>
          <w:rFonts w:ascii="Arial" w:hAnsi="Arial"/>
        </w:rPr>
        <w:t>§ 14</w:t>
      </w:r>
      <w:r>
        <w:tab/>
      </w:r>
      <w:r>
        <w:rPr>
          <w:rFonts w:ascii="Arial" w:hAnsi="Arial"/>
        </w:rPr>
        <w:t>Dissertation, cumulative dissertation</w:t>
      </w:r>
    </w:p>
    <w:p w14:paraId="49138623" w14:textId="77777777" w:rsidR="006228EC" w:rsidRPr="006228EC" w:rsidRDefault="006228EC" w:rsidP="006228EC">
      <w:pPr>
        <w:tabs>
          <w:tab w:val="left" w:pos="851"/>
        </w:tabs>
        <w:spacing w:after="0" w:line="360" w:lineRule="auto"/>
        <w:rPr>
          <w:rFonts w:ascii="Arial" w:eastAsia="Times New Roman" w:hAnsi="Arial" w:cs="Times New Roman"/>
        </w:rPr>
      </w:pPr>
      <w:r>
        <w:rPr>
          <w:rFonts w:ascii="Arial" w:hAnsi="Arial"/>
        </w:rPr>
        <w:t>§ 15</w:t>
      </w:r>
      <w:r>
        <w:tab/>
      </w:r>
      <w:r>
        <w:rPr>
          <w:rFonts w:ascii="Arial" w:hAnsi="Arial"/>
        </w:rPr>
        <w:t>Evaluators; examination board</w:t>
      </w:r>
    </w:p>
    <w:p w14:paraId="0D0DD04C" w14:textId="77777777" w:rsidR="006228EC" w:rsidRPr="006228EC" w:rsidRDefault="006228EC" w:rsidP="006228EC">
      <w:pPr>
        <w:tabs>
          <w:tab w:val="left" w:pos="851"/>
        </w:tabs>
        <w:spacing w:after="0" w:line="360" w:lineRule="auto"/>
        <w:rPr>
          <w:rFonts w:ascii="Arial" w:eastAsia="Times New Roman" w:hAnsi="Arial" w:cs="Arial"/>
        </w:rPr>
      </w:pPr>
      <w:r>
        <w:rPr>
          <w:rFonts w:ascii="Arial" w:hAnsi="Arial"/>
        </w:rPr>
        <w:t>§ 16</w:t>
      </w:r>
      <w:r>
        <w:tab/>
      </w:r>
      <w:r>
        <w:rPr>
          <w:rFonts w:ascii="Arial" w:hAnsi="Arial"/>
        </w:rPr>
        <w:t>Acceptance or rejection of the dissertation</w:t>
      </w:r>
    </w:p>
    <w:p w14:paraId="65FCB672" w14:textId="77777777" w:rsidR="006228EC" w:rsidRPr="006228EC" w:rsidRDefault="006228EC" w:rsidP="006228EC">
      <w:pPr>
        <w:tabs>
          <w:tab w:val="left" w:pos="851"/>
        </w:tabs>
        <w:spacing w:after="0" w:line="360" w:lineRule="auto"/>
        <w:rPr>
          <w:rFonts w:ascii="Arial" w:eastAsia="Times New Roman" w:hAnsi="Arial" w:cs="Arial"/>
        </w:rPr>
      </w:pPr>
      <w:r>
        <w:rPr>
          <w:rFonts w:ascii="Arial" w:hAnsi="Arial"/>
        </w:rPr>
        <w:t>§ 17</w:t>
      </w:r>
      <w:r>
        <w:tab/>
      </w:r>
      <w:r>
        <w:rPr>
          <w:rFonts w:ascii="Arial" w:hAnsi="Arial"/>
        </w:rPr>
        <w:t>Review</w:t>
      </w:r>
    </w:p>
    <w:p w14:paraId="2AF00E27" w14:textId="77777777" w:rsidR="006228EC" w:rsidRPr="006228EC" w:rsidRDefault="006228EC" w:rsidP="006228EC">
      <w:pPr>
        <w:tabs>
          <w:tab w:val="left" w:pos="851"/>
        </w:tabs>
        <w:spacing w:after="0" w:line="360" w:lineRule="auto"/>
        <w:rPr>
          <w:rFonts w:ascii="Arial" w:eastAsia="Times New Roman" w:hAnsi="Arial" w:cs="Arial"/>
        </w:rPr>
      </w:pPr>
      <w:r>
        <w:rPr>
          <w:rFonts w:ascii="Arial" w:hAnsi="Arial"/>
        </w:rPr>
        <w:t>§ 18</w:t>
      </w:r>
      <w:r>
        <w:tab/>
      </w:r>
      <w:r>
        <w:rPr>
          <w:rFonts w:ascii="Arial" w:hAnsi="Arial"/>
        </w:rPr>
        <w:t>Reference Copy</w:t>
      </w:r>
    </w:p>
    <w:p w14:paraId="565BC6BB" w14:textId="77777777" w:rsidR="006228EC" w:rsidRPr="006228EC" w:rsidRDefault="006228EC" w:rsidP="006228EC">
      <w:pPr>
        <w:tabs>
          <w:tab w:val="left" w:pos="851"/>
        </w:tabs>
        <w:spacing w:after="0" w:line="360" w:lineRule="auto"/>
        <w:rPr>
          <w:rFonts w:ascii="Arial" w:eastAsia="Times New Roman" w:hAnsi="Arial" w:cs="Times New Roman"/>
        </w:rPr>
      </w:pPr>
      <w:r>
        <w:rPr>
          <w:rFonts w:ascii="Arial" w:hAnsi="Arial"/>
        </w:rPr>
        <w:t>§ 19</w:t>
      </w:r>
      <w:r>
        <w:tab/>
      </w:r>
      <w:r>
        <w:rPr>
          <w:rFonts w:ascii="Arial" w:hAnsi="Arial"/>
        </w:rPr>
        <w:t>Oral examination (oral defense)</w:t>
      </w:r>
    </w:p>
    <w:p w14:paraId="19E3E899" w14:textId="77777777" w:rsidR="006228EC" w:rsidRPr="006228EC" w:rsidRDefault="006228EC" w:rsidP="006228EC">
      <w:pPr>
        <w:tabs>
          <w:tab w:val="left" w:pos="851"/>
        </w:tabs>
        <w:spacing w:before="120" w:after="0" w:line="360" w:lineRule="auto"/>
        <w:rPr>
          <w:rFonts w:ascii="Arial" w:eastAsia="Times New Roman" w:hAnsi="Arial" w:cs="Times New Roman"/>
          <w:u w:val="single"/>
        </w:rPr>
      </w:pPr>
      <w:r>
        <w:rPr>
          <w:rFonts w:ascii="Arial" w:hAnsi="Arial"/>
          <w:u w:val="single"/>
        </w:rPr>
        <w:t>Part IV</w:t>
      </w:r>
      <w:r>
        <w:tab/>
      </w:r>
      <w:r>
        <w:rPr>
          <w:rFonts w:ascii="Arial" w:hAnsi="Arial"/>
          <w:u w:val="single"/>
        </w:rPr>
        <w:t>Pass, fail, appeals procedure; completion of the doctoral studies</w:t>
      </w:r>
    </w:p>
    <w:p w14:paraId="575F084D" w14:textId="77777777" w:rsidR="006228EC" w:rsidRPr="006228EC" w:rsidRDefault="006228EC" w:rsidP="006228EC">
      <w:pPr>
        <w:tabs>
          <w:tab w:val="left" w:pos="851"/>
        </w:tabs>
        <w:spacing w:after="0" w:line="360" w:lineRule="auto"/>
        <w:rPr>
          <w:rFonts w:ascii="Arial" w:eastAsia="Times New Roman" w:hAnsi="Arial" w:cs="Arial"/>
        </w:rPr>
      </w:pPr>
      <w:r>
        <w:rPr>
          <w:rFonts w:ascii="Arial" w:hAnsi="Arial"/>
        </w:rPr>
        <w:t>§ 20</w:t>
      </w:r>
      <w:r>
        <w:tab/>
      </w:r>
      <w:r>
        <w:rPr>
          <w:rFonts w:ascii="Arial" w:hAnsi="Arial"/>
        </w:rPr>
        <w:t>Individual and overall grades of the doctoral studies</w:t>
      </w:r>
    </w:p>
    <w:p w14:paraId="73CE6030" w14:textId="77777777" w:rsidR="006228EC" w:rsidRPr="006228EC" w:rsidRDefault="006228EC" w:rsidP="006228EC">
      <w:pPr>
        <w:tabs>
          <w:tab w:val="left" w:pos="851"/>
        </w:tabs>
        <w:spacing w:after="0" w:line="360" w:lineRule="auto"/>
        <w:rPr>
          <w:rFonts w:ascii="Arial" w:eastAsia="Times New Roman" w:hAnsi="Arial" w:cs="Times New Roman"/>
        </w:rPr>
      </w:pPr>
      <w:r>
        <w:rPr>
          <w:rFonts w:ascii="Arial" w:hAnsi="Arial"/>
        </w:rPr>
        <w:t>§ 21</w:t>
      </w:r>
      <w:r>
        <w:tab/>
      </w:r>
      <w:r>
        <w:rPr>
          <w:rFonts w:ascii="Arial" w:hAnsi="Arial"/>
        </w:rPr>
        <w:t xml:space="preserve">Failure, termination, resit of the oral examination </w:t>
      </w:r>
    </w:p>
    <w:p w14:paraId="4F4D190F" w14:textId="77777777" w:rsidR="006228EC" w:rsidRPr="006228EC" w:rsidRDefault="006228EC" w:rsidP="006228EC">
      <w:pPr>
        <w:tabs>
          <w:tab w:val="left" w:pos="851"/>
        </w:tabs>
        <w:spacing w:after="0" w:line="360" w:lineRule="auto"/>
        <w:rPr>
          <w:rFonts w:ascii="Arial" w:eastAsia="Times New Roman" w:hAnsi="Arial" w:cs="Arial"/>
        </w:rPr>
      </w:pPr>
      <w:r>
        <w:rPr>
          <w:rFonts w:ascii="Arial" w:hAnsi="Arial"/>
        </w:rPr>
        <w:t>§ 22</w:t>
      </w:r>
      <w:r>
        <w:tab/>
      </w:r>
      <w:r>
        <w:rPr>
          <w:rFonts w:ascii="Arial" w:hAnsi="Arial"/>
        </w:rPr>
        <w:t>Safeguarding provisions</w:t>
      </w:r>
    </w:p>
    <w:p w14:paraId="5BC72598" w14:textId="77777777" w:rsidR="006228EC" w:rsidRPr="006228EC" w:rsidRDefault="006228EC" w:rsidP="006228EC">
      <w:pPr>
        <w:tabs>
          <w:tab w:val="left" w:pos="851"/>
        </w:tabs>
        <w:spacing w:after="0" w:line="360" w:lineRule="auto"/>
        <w:rPr>
          <w:rFonts w:ascii="Arial" w:eastAsia="Times New Roman" w:hAnsi="Arial" w:cs="Arial"/>
        </w:rPr>
      </w:pPr>
      <w:r>
        <w:rPr>
          <w:rFonts w:ascii="Arial" w:hAnsi="Arial"/>
        </w:rPr>
        <w:t>§ 23</w:t>
      </w:r>
      <w:r>
        <w:tab/>
      </w:r>
      <w:r>
        <w:rPr>
          <w:rFonts w:ascii="Arial" w:hAnsi="Arial"/>
        </w:rPr>
        <w:t>Decision, appeal</w:t>
      </w:r>
    </w:p>
    <w:p w14:paraId="01FA2D90" w14:textId="77777777" w:rsidR="006228EC" w:rsidRPr="006228EC" w:rsidRDefault="006228EC" w:rsidP="006228EC">
      <w:pPr>
        <w:tabs>
          <w:tab w:val="left" w:pos="851"/>
        </w:tabs>
        <w:spacing w:after="0" w:line="360" w:lineRule="auto"/>
        <w:rPr>
          <w:rFonts w:ascii="Arial" w:eastAsia="Times New Roman" w:hAnsi="Arial" w:cs="Times New Roman"/>
        </w:rPr>
      </w:pPr>
      <w:r>
        <w:rPr>
          <w:rFonts w:ascii="Arial" w:hAnsi="Arial"/>
        </w:rPr>
        <w:t>§ 24</w:t>
      </w:r>
      <w:r>
        <w:tab/>
      </w:r>
      <w:r>
        <w:rPr>
          <w:rFonts w:ascii="Arial" w:hAnsi="Arial"/>
        </w:rPr>
        <w:t>Publication of the dissertation</w:t>
      </w:r>
    </w:p>
    <w:p w14:paraId="75B28BA8" w14:textId="77777777" w:rsidR="006228EC" w:rsidRPr="006228EC" w:rsidRDefault="006228EC" w:rsidP="006228EC">
      <w:pPr>
        <w:tabs>
          <w:tab w:val="left" w:pos="851"/>
        </w:tabs>
        <w:spacing w:after="0" w:line="360" w:lineRule="auto"/>
        <w:rPr>
          <w:rFonts w:ascii="Arial" w:eastAsia="Times New Roman" w:hAnsi="Arial" w:cs="Arial"/>
        </w:rPr>
      </w:pPr>
      <w:r>
        <w:rPr>
          <w:rFonts w:ascii="Arial" w:hAnsi="Arial"/>
        </w:rPr>
        <w:t>§ 25</w:t>
      </w:r>
      <w:r>
        <w:tab/>
      </w:r>
      <w:r>
        <w:rPr>
          <w:rFonts w:ascii="Arial" w:hAnsi="Arial"/>
        </w:rPr>
        <w:t>Completion of the doctoral studies</w:t>
      </w:r>
    </w:p>
    <w:p w14:paraId="5DA49B87" w14:textId="77777777" w:rsidR="006228EC" w:rsidRPr="006228EC" w:rsidRDefault="006228EC" w:rsidP="006228EC">
      <w:pPr>
        <w:tabs>
          <w:tab w:val="left" w:pos="851"/>
        </w:tabs>
        <w:spacing w:after="0" w:line="360" w:lineRule="auto"/>
        <w:rPr>
          <w:rFonts w:ascii="Arial" w:eastAsia="Times New Roman" w:hAnsi="Arial" w:cs="Arial"/>
        </w:rPr>
      </w:pPr>
      <w:r>
        <w:rPr>
          <w:rFonts w:ascii="Arial" w:hAnsi="Arial"/>
        </w:rPr>
        <w:t>§ 26</w:t>
      </w:r>
      <w:r>
        <w:tab/>
      </w:r>
      <w:r>
        <w:rPr>
          <w:rFonts w:ascii="Arial" w:hAnsi="Arial"/>
        </w:rPr>
        <w:t>Inspection of the examination records</w:t>
      </w:r>
    </w:p>
    <w:p w14:paraId="0EEF5F64" w14:textId="77777777" w:rsidR="006228EC" w:rsidRPr="006228EC" w:rsidRDefault="006228EC" w:rsidP="006228EC">
      <w:pPr>
        <w:tabs>
          <w:tab w:val="left" w:pos="851"/>
        </w:tabs>
        <w:spacing w:before="120" w:after="0" w:line="360" w:lineRule="auto"/>
        <w:rPr>
          <w:rFonts w:ascii="Arial" w:eastAsia="Times New Roman" w:hAnsi="Arial" w:cs="Times New Roman"/>
          <w:u w:val="single"/>
        </w:rPr>
      </w:pPr>
      <w:r>
        <w:rPr>
          <w:rFonts w:ascii="Arial" w:hAnsi="Arial"/>
          <w:u w:val="single"/>
        </w:rPr>
        <w:t>Part V</w:t>
      </w:r>
      <w:r>
        <w:tab/>
      </w:r>
      <w:r>
        <w:rPr>
          <w:rFonts w:ascii="Arial" w:hAnsi="Arial"/>
          <w:u w:val="single"/>
        </w:rPr>
        <w:t>Invalidity of the doctoral examination; withdrawal of the doctorate</w:t>
      </w:r>
    </w:p>
    <w:p w14:paraId="102B2E89" w14:textId="77777777" w:rsidR="006228EC" w:rsidRPr="006228EC" w:rsidRDefault="006228EC" w:rsidP="006228EC">
      <w:pPr>
        <w:tabs>
          <w:tab w:val="left" w:pos="851"/>
        </w:tabs>
        <w:spacing w:after="0" w:line="360" w:lineRule="auto"/>
        <w:rPr>
          <w:rFonts w:ascii="Arial" w:eastAsia="Times New Roman" w:hAnsi="Arial" w:cs="Arial"/>
          <w:bCs/>
        </w:rPr>
      </w:pPr>
      <w:r>
        <w:rPr>
          <w:rFonts w:ascii="Arial" w:hAnsi="Arial"/>
        </w:rPr>
        <w:t>§ 27</w:t>
      </w:r>
      <w:r>
        <w:tab/>
      </w:r>
      <w:r>
        <w:rPr>
          <w:rFonts w:ascii="Arial" w:hAnsi="Arial"/>
        </w:rPr>
        <w:t>Invalidity of the doctoral examination; withdrawal of the doctorate</w:t>
      </w:r>
    </w:p>
    <w:p w14:paraId="63A501E1" w14:textId="77777777" w:rsidR="006228EC" w:rsidRPr="006228EC" w:rsidRDefault="006228EC" w:rsidP="006228EC">
      <w:pPr>
        <w:tabs>
          <w:tab w:val="left" w:pos="851"/>
        </w:tabs>
        <w:spacing w:before="120" w:after="0" w:line="360" w:lineRule="auto"/>
        <w:rPr>
          <w:rFonts w:ascii="Arial" w:eastAsia="Times New Roman" w:hAnsi="Arial" w:cs="Times New Roman"/>
          <w:u w:val="single"/>
        </w:rPr>
      </w:pPr>
      <w:r>
        <w:rPr>
          <w:rFonts w:ascii="Arial" w:hAnsi="Arial"/>
          <w:u w:val="single"/>
        </w:rPr>
        <w:t>Part VI</w:t>
      </w:r>
      <w:r>
        <w:tab/>
      </w:r>
      <w:r>
        <w:rPr>
          <w:rFonts w:ascii="Arial" w:hAnsi="Arial"/>
          <w:u w:val="single"/>
        </w:rPr>
        <w:t>Honorary doctorate</w:t>
      </w:r>
    </w:p>
    <w:p w14:paraId="4C45F2D9" w14:textId="77777777" w:rsidR="006228EC" w:rsidRPr="006228EC" w:rsidRDefault="006228EC" w:rsidP="006228EC">
      <w:pPr>
        <w:tabs>
          <w:tab w:val="left" w:pos="851"/>
        </w:tabs>
        <w:spacing w:after="0" w:line="360" w:lineRule="auto"/>
        <w:rPr>
          <w:rFonts w:ascii="Arial" w:eastAsia="Times New Roman" w:hAnsi="Arial" w:cs="Times New Roman"/>
        </w:rPr>
      </w:pPr>
      <w:r>
        <w:rPr>
          <w:rFonts w:ascii="Arial" w:hAnsi="Arial"/>
        </w:rPr>
        <w:t>§ 28</w:t>
      </w:r>
      <w:r>
        <w:tab/>
      </w:r>
      <w:r>
        <w:rPr>
          <w:rFonts w:ascii="Arial" w:hAnsi="Arial"/>
        </w:rPr>
        <w:t>Awarding the honorary doctorate</w:t>
      </w:r>
    </w:p>
    <w:p w14:paraId="32824E11" w14:textId="77777777" w:rsidR="006228EC" w:rsidRPr="006228EC" w:rsidRDefault="006228EC" w:rsidP="006228EC">
      <w:pPr>
        <w:tabs>
          <w:tab w:val="left" w:pos="851"/>
        </w:tabs>
        <w:spacing w:before="120" w:after="0" w:line="360" w:lineRule="auto"/>
        <w:rPr>
          <w:rFonts w:ascii="Arial" w:eastAsia="Times New Roman" w:hAnsi="Arial" w:cs="Times New Roman"/>
          <w:u w:val="single"/>
        </w:rPr>
      </w:pPr>
      <w:r>
        <w:rPr>
          <w:rFonts w:ascii="Arial" w:hAnsi="Arial"/>
          <w:u w:val="single"/>
        </w:rPr>
        <w:t>Part VII</w:t>
      </w:r>
      <w:r>
        <w:tab/>
      </w:r>
      <w:r>
        <w:rPr>
          <w:rFonts w:ascii="Arial" w:hAnsi="Arial"/>
          <w:u w:val="single"/>
        </w:rPr>
        <w:t>Double doctorate</w:t>
      </w:r>
    </w:p>
    <w:p w14:paraId="4BF9B6D8" w14:textId="77777777" w:rsidR="006228EC" w:rsidRPr="006228EC" w:rsidRDefault="006228EC" w:rsidP="006228EC">
      <w:pPr>
        <w:tabs>
          <w:tab w:val="left" w:pos="851"/>
        </w:tabs>
        <w:spacing w:after="0" w:line="360" w:lineRule="auto"/>
        <w:rPr>
          <w:rFonts w:ascii="Arial" w:eastAsia="Arial Unicode MS" w:hAnsi="Arial" w:cs="Times New Roman"/>
        </w:rPr>
      </w:pPr>
      <w:r>
        <w:rPr>
          <w:rFonts w:ascii="Arial" w:hAnsi="Arial"/>
        </w:rPr>
        <w:t>§ 29</w:t>
      </w:r>
      <w:r>
        <w:tab/>
      </w:r>
      <w:r>
        <w:rPr>
          <w:rFonts w:ascii="Arial" w:hAnsi="Arial"/>
        </w:rPr>
        <w:t>Requirements for a joint doctoral process</w:t>
      </w:r>
    </w:p>
    <w:p w14:paraId="45E8600C" w14:textId="77777777" w:rsidR="006228EC" w:rsidRPr="006228EC" w:rsidRDefault="006228EC" w:rsidP="006228EC">
      <w:pPr>
        <w:tabs>
          <w:tab w:val="left" w:pos="851"/>
        </w:tabs>
        <w:spacing w:after="0" w:line="360" w:lineRule="auto"/>
        <w:rPr>
          <w:rFonts w:ascii="Arial" w:eastAsia="Times New Roman" w:hAnsi="Arial" w:cs="Times New Roman"/>
        </w:rPr>
      </w:pPr>
      <w:r>
        <w:rPr>
          <w:rFonts w:ascii="Arial" w:hAnsi="Arial"/>
        </w:rPr>
        <w:t>§ 30</w:t>
      </w:r>
      <w:r>
        <w:tab/>
      </w:r>
      <w:r>
        <w:rPr>
          <w:rFonts w:ascii="Arial" w:hAnsi="Arial"/>
        </w:rPr>
        <w:t>Submission at the University of Göttingen</w:t>
      </w:r>
    </w:p>
    <w:p w14:paraId="7EB9958E" w14:textId="77777777" w:rsidR="006228EC" w:rsidRPr="006228EC" w:rsidRDefault="006228EC" w:rsidP="006228EC">
      <w:pPr>
        <w:tabs>
          <w:tab w:val="left" w:pos="851"/>
        </w:tabs>
        <w:spacing w:after="0" w:line="360" w:lineRule="auto"/>
        <w:rPr>
          <w:rFonts w:ascii="Arial" w:eastAsia="Times New Roman" w:hAnsi="Arial" w:cs="Times New Roman"/>
        </w:rPr>
      </w:pPr>
      <w:r>
        <w:rPr>
          <w:rFonts w:ascii="Arial" w:hAnsi="Arial"/>
        </w:rPr>
        <w:t>§ 31</w:t>
      </w:r>
      <w:r>
        <w:tab/>
      </w:r>
      <w:r>
        <w:rPr>
          <w:rFonts w:ascii="Arial" w:hAnsi="Arial"/>
        </w:rPr>
        <w:t>Submission at the foreign university or faculty</w:t>
      </w:r>
    </w:p>
    <w:p w14:paraId="30AB69B0" w14:textId="77777777" w:rsidR="006228EC" w:rsidRPr="006228EC" w:rsidRDefault="006228EC" w:rsidP="006228EC">
      <w:pPr>
        <w:tabs>
          <w:tab w:val="left" w:pos="851"/>
        </w:tabs>
        <w:spacing w:after="0" w:line="360" w:lineRule="auto"/>
        <w:rPr>
          <w:rFonts w:ascii="Arial" w:eastAsia="Times New Roman" w:hAnsi="Arial" w:cs="Times New Roman"/>
        </w:rPr>
      </w:pPr>
      <w:r>
        <w:rPr>
          <w:rFonts w:ascii="Arial" w:hAnsi="Arial"/>
        </w:rPr>
        <w:t>§ 32</w:t>
      </w:r>
      <w:r>
        <w:tab/>
      </w:r>
      <w:r>
        <w:rPr>
          <w:rFonts w:ascii="Arial" w:hAnsi="Arial"/>
        </w:rPr>
        <w:t>Joint doctoral certificate</w:t>
      </w:r>
    </w:p>
    <w:p w14:paraId="3B025D94" w14:textId="77777777" w:rsidR="006228EC" w:rsidRPr="006228EC" w:rsidRDefault="006228EC" w:rsidP="006228EC">
      <w:pPr>
        <w:tabs>
          <w:tab w:val="left" w:pos="851"/>
        </w:tabs>
        <w:spacing w:before="120" w:after="0" w:line="360" w:lineRule="auto"/>
        <w:rPr>
          <w:rFonts w:ascii="Arial" w:eastAsia="Times New Roman" w:hAnsi="Arial" w:cs="Times New Roman"/>
          <w:u w:val="single"/>
        </w:rPr>
      </w:pPr>
      <w:r>
        <w:rPr>
          <w:rFonts w:ascii="Arial" w:hAnsi="Arial"/>
          <w:u w:val="single"/>
        </w:rPr>
        <w:t>Part VIII</w:t>
      </w:r>
      <w:r>
        <w:tab/>
      </w:r>
      <w:r>
        <w:rPr>
          <w:rFonts w:ascii="Arial" w:hAnsi="Arial"/>
          <w:u w:val="single"/>
        </w:rPr>
        <w:t>Final provisions</w:t>
      </w:r>
    </w:p>
    <w:p w14:paraId="64CCCC08" w14:textId="77777777" w:rsidR="006228EC" w:rsidRPr="006228EC" w:rsidRDefault="006228EC" w:rsidP="006228EC">
      <w:pPr>
        <w:tabs>
          <w:tab w:val="left" w:pos="851"/>
        </w:tabs>
        <w:spacing w:after="0" w:line="360" w:lineRule="auto"/>
        <w:rPr>
          <w:rFonts w:ascii="Arial" w:eastAsia="Times New Roman" w:hAnsi="Arial" w:cs="Arial"/>
        </w:rPr>
      </w:pPr>
      <w:r>
        <w:rPr>
          <w:rFonts w:ascii="Arial" w:hAnsi="Arial"/>
        </w:rPr>
        <w:t>§ 33</w:t>
      </w:r>
      <w:r>
        <w:tab/>
      </w:r>
      <w:r>
        <w:rPr>
          <w:rFonts w:ascii="Arial" w:hAnsi="Arial"/>
        </w:rPr>
        <w:t>Entry into force and interim regulations</w:t>
      </w:r>
    </w:p>
    <w:p w14:paraId="1FBC43DF" w14:textId="77777777" w:rsidR="006228EC" w:rsidRPr="006228EC" w:rsidRDefault="006228EC" w:rsidP="006228EC">
      <w:pPr>
        <w:spacing w:before="600" w:after="0" w:line="360" w:lineRule="auto"/>
        <w:rPr>
          <w:rFonts w:ascii="Arial" w:eastAsia="Times New Roman" w:hAnsi="Arial" w:cs="Arial"/>
        </w:rPr>
      </w:pPr>
      <w:r>
        <w:rPr>
          <w:rFonts w:ascii="Arial" w:hAnsi="Arial"/>
        </w:rPr>
        <w:t>Appendix 1</w:t>
      </w:r>
      <w:r>
        <w:tab/>
      </w:r>
      <w:r>
        <w:rPr>
          <w:rFonts w:ascii="Arial" w:hAnsi="Arial"/>
        </w:rPr>
        <w:t>Corresponding doctoral studies and doctoral degree programmes</w:t>
      </w:r>
    </w:p>
    <w:p w14:paraId="14848A3F" w14:textId="77777777" w:rsidR="006228EC" w:rsidRPr="006228EC" w:rsidRDefault="006228EC" w:rsidP="006228EC">
      <w:pPr>
        <w:spacing w:after="0" w:line="360" w:lineRule="auto"/>
        <w:rPr>
          <w:rFonts w:ascii="Arial" w:eastAsia="Times New Roman" w:hAnsi="Arial" w:cs="Arial"/>
        </w:rPr>
      </w:pPr>
      <w:r>
        <w:rPr>
          <w:rFonts w:ascii="Arial" w:hAnsi="Arial"/>
        </w:rPr>
        <w:t>Appendix 2</w:t>
      </w:r>
      <w:r>
        <w:tab/>
      </w:r>
      <w:r>
        <w:rPr>
          <w:rFonts w:ascii="Arial" w:hAnsi="Arial"/>
        </w:rPr>
        <w:t>Declaration by the doctoral candidate</w:t>
      </w:r>
    </w:p>
    <w:p w14:paraId="3BB84A42" w14:textId="77777777" w:rsidR="006228EC" w:rsidRPr="006228EC" w:rsidRDefault="006228EC" w:rsidP="006228EC">
      <w:pPr>
        <w:spacing w:after="0" w:line="360" w:lineRule="auto"/>
        <w:rPr>
          <w:rFonts w:ascii="Arial" w:eastAsia="Times New Roman" w:hAnsi="Arial" w:cs="Arial"/>
        </w:rPr>
      </w:pPr>
      <w:r>
        <w:rPr>
          <w:rFonts w:ascii="Arial" w:hAnsi="Arial"/>
        </w:rPr>
        <w:t>Appendix 3</w:t>
      </w:r>
      <w:r>
        <w:tab/>
      </w:r>
      <w:r>
        <w:rPr>
          <w:rFonts w:ascii="Arial" w:hAnsi="Arial"/>
        </w:rPr>
        <w:t>Sample for the front page of a dissertation (German and English)</w:t>
      </w:r>
    </w:p>
    <w:p w14:paraId="2805A8BC" w14:textId="77777777" w:rsidR="006228EC" w:rsidRPr="006228EC" w:rsidRDefault="006228EC" w:rsidP="006228EC">
      <w:pPr>
        <w:spacing w:after="0" w:line="360" w:lineRule="auto"/>
        <w:rPr>
          <w:rFonts w:ascii="Arial" w:eastAsia="Times New Roman" w:hAnsi="Arial" w:cs="Arial"/>
        </w:rPr>
      </w:pPr>
      <w:r>
        <w:rPr>
          <w:rFonts w:ascii="Arial" w:hAnsi="Arial"/>
        </w:rPr>
        <w:t>Appendix 4</w:t>
      </w:r>
      <w:r>
        <w:tab/>
      </w:r>
      <w:r>
        <w:rPr>
          <w:rFonts w:ascii="Arial" w:hAnsi="Arial"/>
        </w:rPr>
        <w:t>Sample for the correction slip</w:t>
      </w:r>
    </w:p>
    <w:p w14:paraId="7C26F734" w14:textId="77777777" w:rsidR="006228EC" w:rsidRPr="006228EC" w:rsidRDefault="006228EC" w:rsidP="006228EC">
      <w:pPr>
        <w:spacing w:after="0" w:line="360" w:lineRule="auto"/>
        <w:rPr>
          <w:rFonts w:ascii="Arial" w:eastAsia="Times New Roman" w:hAnsi="Arial" w:cs="Arial"/>
        </w:rPr>
      </w:pPr>
      <w:r>
        <w:rPr>
          <w:rFonts w:ascii="Arial" w:hAnsi="Arial"/>
        </w:rPr>
        <w:t>Appendix 5</w:t>
      </w:r>
      <w:r>
        <w:tab/>
      </w:r>
      <w:r>
        <w:rPr>
          <w:rFonts w:ascii="Arial" w:hAnsi="Arial"/>
        </w:rPr>
        <w:t>Sample for the examination certificate</w:t>
      </w:r>
    </w:p>
    <w:p w14:paraId="7DE68DF5" w14:textId="77777777" w:rsidR="005250C4" w:rsidRDefault="006228EC" w:rsidP="00A93645">
      <w:pPr>
        <w:spacing w:after="0" w:line="360" w:lineRule="auto"/>
        <w:rPr>
          <w:rFonts w:ascii="Arial" w:eastAsia="Times New Roman" w:hAnsi="Arial" w:cs="Arial"/>
          <w:b/>
        </w:rPr>
      </w:pPr>
      <w:r>
        <w:rPr>
          <w:rFonts w:ascii="Arial" w:hAnsi="Arial"/>
        </w:rPr>
        <w:t>Appendix 6</w:t>
      </w:r>
      <w:r>
        <w:tab/>
      </w:r>
      <w:r>
        <w:rPr>
          <w:rFonts w:ascii="Arial" w:hAnsi="Arial"/>
        </w:rPr>
        <w:t>Sample for the doctoral certificate (German and English)</w:t>
      </w:r>
      <w:r w:rsidR="005250C4">
        <w:br w:type="page"/>
      </w:r>
    </w:p>
    <w:p w14:paraId="10E0EAD1" w14:textId="77777777" w:rsidR="006228EC" w:rsidRPr="006228EC" w:rsidRDefault="006228EC" w:rsidP="006228EC">
      <w:pPr>
        <w:keepNext/>
        <w:spacing w:after="0" w:line="360" w:lineRule="auto"/>
        <w:jc w:val="center"/>
        <w:outlineLvl w:val="1"/>
        <w:rPr>
          <w:rFonts w:ascii="Arial" w:eastAsia="Times New Roman" w:hAnsi="Arial" w:cs="Arial"/>
          <w:b/>
        </w:rPr>
      </w:pPr>
      <w:r>
        <w:rPr>
          <w:rFonts w:ascii="Arial" w:hAnsi="Arial"/>
          <w:b/>
        </w:rPr>
        <w:lastRenderedPageBreak/>
        <w:t>Part I</w:t>
      </w:r>
    </w:p>
    <w:p w14:paraId="1F9CFC50" w14:textId="77777777" w:rsidR="006228EC" w:rsidRPr="006228EC" w:rsidRDefault="006228EC" w:rsidP="006228EC">
      <w:pPr>
        <w:spacing w:after="360" w:line="360" w:lineRule="auto"/>
        <w:jc w:val="center"/>
        <w:rPr>
          <w:rFonts w:ascii="Arial" w:eastAsia="Times New Roman" w:hAnsi="Arial" w:cs="Arial"/>
          <w:b/>
        </w:rPr>
      </w:pPr>
      <w:r>
        <w:rPr>
          <w:rFonts w:ascii="Arial" w:hAnsi="Arial"/>
          <w:b/>
        </w:rPr>
        <w:t>General Regulations</w:t>
      </w:r>
    </w:p>
    <w:p w14:paraId="64885F3A" w14:textId="77777777" w:rsidR="006228EC" w:rsidRPr="006228EC" w:rsidRDefault="00963F03" w:rsidP="006228EC">
      <w:pPr>
        <w:spacing w:before="240" w:after="120" w:line="360" w:lineRule="auto"/>
        <w:jc w:val="center"/>
        <w:rPr>
          <w:rFonts w:ascii="Arial" w:eastAsia="Times New Roman" w:hAnsi="Arial" w:cs="Times New Roman"/>
          <w:b/>
          <w:szCs w:val="20"/>
        </w:rPr>
      </w:pPr>
      <w:r>
        <w:rPr>
          <w:rFonts w:ascii="Arial" w:hAnsi="Arial"/>
          <w:b/>
        </w:rPr>
        <w:t>§ 1 Scope, purpose of the doctoral examination</w:t>
      </w:r>
    </w:p>
    <w:p w14:paraId="5EBA2FED"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(1) </w:t>
      </w:r>
      <w:r>
        <w:rPr>
          <w:rFonts w:ascii="Arial" w:hAnsi="Arial"/>
          <w:vertAlign w:val="superscript"/>
        </w:rPr>
        <w:t>1</w:t>
      </w:r>
      <w:r>
        <w:rPr>
          <w:rFonts w:ascii="Arial" w:hAnsi="Arial"/>
        </w:rPr>
        <w:t xml:space="preserve">This regulation defines the implementation of the doctoral process at Georg-August-Universität Göttingen in the doctoral degree programmes and doctoral studies (referred to jointly in the following as programmes) belonging to the Graduate School of Forest and Agricultural Sciences (GFA), including the award and withdrawal of the doctoral degree. </w:t>
      </w:r>
      <w:r>
        <w:rPr>
          <w:rFonts w:ascii="Arial" w:hAnsi="Arial"/>
          <w:vertAlign w:val="superscript"/>
        </w:rPr>
        <w:t>2</w:t>
      </w:r>
      <w:r>
        <w:rPr>
          <w:rFonts w:ascii="Arial" w:hAnsi="Arial"/>
        </w:rPr>
        <w:t xml:space="preserve">The specialist regulations belonging to a subject in a programme shall apply additionally; they are defined in the appendices or alternatively in the supplementary regulations applicable to the programmes (in the following: programme regulations), or in the digital module catalogues published separately. </w:t>
      </w:r>
      <w:r>
        <w:rPr>
          <w:rFonts w:ascii="Arial" w:hAnsi="Arial"/>
          <w:vertAlign w:val="superscript"/>
        </w:rPr>
        <w:t>3</w:t>
      </w:r>
      <w:r>
        <w:rPr>
          <w:rFonts w:ascii="Arial" w:hAnsi="Arial"/>
        </w:rPr>
        <w:t>Contrary or deviating, specialist regulations shall be void unless this regulation specifically permits deviations.</w:t>
      </w:r>
    </w:p>
    <w:p w14:paraId="27CD7A9B" w14:textId="77777777" w:rsidR="006228EC" w:rsidRPr="006228EC" w:rsidRDefault="006228EC" w:rsidP="006228EC">
      <w:pPr>
        <w:suppressAutoHyphens/>
        <w:spacing w:after="0" w:line="360" w:lineRule="auto"/>
        <w:ind w:right="-1"/>
        <w:jc w:val="both"/>
        <w:rPr>
          <w:rFonts w:ascii="Arial" w:eastAsia="Times New Roman" w:hAnsi="Arial" w:cs="Arial"/>
        </w:rPr>
      </w:pPr>
      <w:r>
        <w:rPr>
          <w:rFonts w:ascii="Arial" w:hAnsi="Arial"/>
        </w:rPr>
        <w:t xml:space="preserve">(2) </w:t>
      </w:r>
      <w:r>
        <w:rPr>
          <w:rFonts w:ascii="Arial" w:hAnsi="Arial"/>
          <w:vertAlign w:val="superscript"/>
        </w:rPr>
        <w:t>1</w:t>
      </w:r>
      <w:r>
        <w:rPr>
          <w:rFonts w:ascii="Arial" w:hAnsi="Arial"/>
        </w:rPr>
        <w:t xml:space="preserve">By completing the doctoral examination, the candidate proves his or her ability to autonomously design and carry out substantial research projects with scientific integrity, therein to independently identify scientific issues, to develop new and complex ideas based on individual critical analysis, and hence to contribute to the advancement of science and/or culture. </w:t>
      </w:r>
      <w:r>
        <w:rPr>
          <w:rFonts w:ascii="Arial" w:hAnsi="Arial"/>
          <w:vertAlign w:val="superscript"/>
        </w:rPr>
        <w:t>2</w:t>
      </w:r>
      <w:r>
        <w:rPr>
          <w:rFonts w:ascii="Arial" w:hAnsi="Arial"/>
        </w:rPr>
        <w:t xml:space="preserve">He or she possesses a systematic understanding of his or her research area and any related research areas, also extensive knowledge of the relevant literature. </w:t>
      </w:r>
      <w:r>
        <w:rPr>
          <w:rFonts w:ascii="Arial" w:hAnsi="Arial"/>
          <w:vertAlign w:val="superscript"/>
        </w:rPr>
        <w:t>3</w:t>
      </w:r>
      <w:r>
        <w:rPr>
          <w:rFonts w:ascii="Arial" w:hAnsi="Arial"/>
        </w:rPr>
        <w:t xml:space="preserve">By submission of a scientific dissertation, he or she has made a personal contribution to research that serves to expand the horizons of knowledge and that withstands critical appraisal by the scientific community. </w:t>
      </w:r>
      <w:r>
        <w:rPr>
          <w:rFonts w:ascii="Arial" w:hAnsi="Arial"/>
          <w:vertAlign w:val="superscript"/>
        </w:rPr>
        <w:t>4</w:t>
      </w:r>
      <w:r>
        <w:rPr>
          <w:rFonts w:ascii="Arial" w:hAnsi="Arial"/>
        </w:rPr>
        <w:t>He or she has demonstrated a personal ability to discuss insight from his or her specialist field with other researchers, and to present and communicate this insight to an audience in a suitable form.</w:t>
      </w:r>
    </w:p>
    <w:p w14:paraId="10E5482E" w14:textId="5392ED66" w:rsidR="006228EC" w:rsidRPr="006228EC" w:rsidRDefault="006228EC" w:rsidP="006228EC">
      <w:pPr>
        <w:spacing w:after="120" w:line="360" w:lineRule="exact"/>
        <w:jc w:val="both"/>
        <w:rPr>
          <w:rFonts w:ascii="Arial" w:eastAsia="Times New Roman" w:hAnsi="Arial" w:cs="Arial"/>
        </w:rPr>
      </w:pPr>
      <w:r>
        <w:rPr>
          <w:rFonts w:ascii="Arial" w:hAnsi="Arial"/>
        </w:rPr>
        <w:t>(3) Furthermore, this regulation describes the procedure for the award of the academic title as honorary doctor of agricultural sciences (Doctor scientiarum agrariarum honoris causa) or the academic title as honorary doctor of forest sciences (Doctor forestalium honoris causa).</w:t>
      </w:r>
    </w:p>
    <w:p w14:paraId="470EC535" w14:textId="77777777" w:rsidR="006228EC" w:rsidRPr="006228EC" w:rsidRDefault="006228EC" w:rsidP="006228EC">
      <w:pPr>
        <w:spacing w:after="120" w:line="360" w:lineRule="exact"/>
        <w:jc w:val="both"/>
        <w:rPr>
          <w:rFonts w:ascii="Arial" w:eastAsia="Times New Roman" w:hAnsi="Arial" w:cs="Arial"/>
        </w:rPr>
      </w:pPr>
      <w:r>
        <w:rPr>
          <w:rFonts w:ascii="Arial" w:hAnsi="Arial"/>
        </w:rPr>
        <w:t>(4) This regulation describes the procedure for the withdrawal of the doctoral degree when acquired in a doctoral process at one of the participating faculties before establishment of the Graduate School of Forest and Agricultural Sciences (GFA).</w:t>
      </w:r>
    </w:p>
    <w:p w14:paraId="1CB05A72" w14:textId="77777777" w:rsidR="00963F03" w:rsidRDefault="00963F03">
      <w:pPr>
        <w:rPr>
          <w:rFonts w:ascii="Arial" w:eastAsia="Times New Roman" w:hAnsi="Arial" w:cs="Times New Roman"/>
          <w:b/>
          <w:szCs w:val="20"/>
        </w:rPr>
      </w:pPr>
      <w:r>
        <w:br w:type="page"/>
      </w:r>
    </w:p>
    <w:p w14:paraId="348A993D"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lastRenderedPageBreak/>
        <w:t>§ 2 University degree</w:t>
      </w:r>
    </w:p>
    <w:p w14:paraId="44257A20" w14:textId="321318FF" w:rsidR="006228EC" w:rsidRPr="006228EC" w:rsidRDefault="006228EC" w:rsidP="006228EC">
      <w:pPr>
        <w:spacing w:after="120" w:line="360" w:lineRule="auto"/>
        <w:jc w:val="both"/>
        <w:rPr>
          <w:rFonts w:ascii="Arial" w:eastAsia="Times New Roman" w:hAnsi="Arial" w:cs="Arial"/>
        </w:rPr>
      </w:pPr>
      <w:r>
        <w:rPr>
          <w:rFonts w:ascii="Arial" w:hAnsi="Arial"/>
        </w:rPr>
        <w:t xml:space="preserve">(1) </w:t>
      </w:r>
      <w:r>
        <w:rPr>
          <w:rFonts w:ascii="Arial" w:hAnsi="Arial"/>
          <w:vertAlign w:val="superscript"/>
        </w:rPr>
        <w:t>1</w:t>
      </w:r>
      <w:r>
        <w:rPr>
          <w:rFonts w:ascii="Arial" w:hAnsi="Arial"/>
        </w:rPr>
        <w:t xml:space="preserve">Georg-August-Universität Göttingen awards through ordinary doctoral studies according to the provisions of this regulation the title of doctor of agricultural sciences (Doctor scientiarum agrariarum, in short "Dr. sc. agr.") and the title of doctor of forest sciences (Doctor forestalium, in short "Dr. forest."). </w:t>
      </w:r>
      <w:r>
        <w:rPr>
          <w:rFonts w:ascii="Arial" w:hAnsi="Arial"/>
          <w:vertAlign w:val="superscript"/>
        </w:rPr>
        <w:t>2</w:t>
      </w:r>
      <w:r>
        <w:rPr>
          <w:rFonts w:ascii="Arial" w:hAnsi="Arial"/>
        </w:rPr>
        <w:t xml:space="preserve">Appendix 1 describes the programmes in which the academic titles described in </w:t>
      </w:r>
      <w:r w:rsidR="006401A2">
        <w:rPr>
          <w:rFonts w:ascii="Arial" w:hAnsi="Arial"/>
        </w:rPr>
        <w:t xml:space="preserve">sentence </w:t>
      </w:r>
      <w:r>
        <w:rPr>
          <w:rFonts w:ascii="Arial" w:hAnsi="Arial"/>
        </w:rPr>
        <w:t>1 can be acquired.</w:t>
      </w:r>
    </w:p>
    <w:p w14:paraId="6CCAE39B" w14:textId="77777777" w:rsidR="006228EC" w:rsidRPr="006228EC" w:rsidRDefault="006228EC" w:rsidP="006228EC">
      <w:pPr>
        <w:suppressAutoHyphens/>
        <w:spacing w:before="120" w:after="0" w:line="360" w:lineRule="auto"/>
        <w:ind w:right="-1"/>
        <w:jc w:val="both"/>
        <w:rPr>
          <w:rFonts w:ascii="Arial" w:eastAsia="Times New Roman" w:hAnsi="Arial" w:cs="Arial"/>
          <w:shd w:val="clear" w:color="auto" w:fill="FFFFFF"/>
        </w:rPr>
      </w:pPr>
      <w:r>
        <w:rPr>
          <w:rFonts w:ascii="Arial" w:hAnsi="Arial"/>
          <w:shd w:val="clear" w:color="auto" w:fill="FFFFFF"/>
        </w:rPr>
        <w:t>(2) Upon application by the doctoral candidate, the title of 'Doctor of Philosophy (Ph.D.)' may be awarded in place of the degree specified under section 1.</w:t>
      </w:r>
    </w:p>
    <w:p w14:paraId="3E8AA42D" w14:textId="77777777" w:rsidR="006228EC" w:rsidRPr="006228EC" w:rsidRDefault="006228EC" w:rsidP="006228EC">
      <w:pPr>
        <w:spacing w:before="120" w:after="0" w:line="360" w:lineRule="auto"/>
        <w:jc w:val="both"/>
        <w:rPr>
          <w:rFonts w:ascii="Arial" w:eastAsia="Times New Roman" w:hAnsi="Arial" w:cs="Arial"/>
        </w:rPr>
      </w:pPr>
      <w:r>
        <w:rPr>
          <w:rFonts w:ascii="Arial" w:hAnsi="Arial"/>
        </w:rPr>
        <w:t xml:space="preserve">(3) </w:t>
      </w:r>
      <w:r>
        <w:rPr>
          <w:rFonts w:ascii="Arial" w:hAnsi="Arial"/>
          <w:vertAlign w:val="superscript"/>
        </w:rPr>
        <w:t>1</w:t>
      </w:r>
      <w:r>
        <w:rPr>
          <w:rFonts w:ascii="Arial" w:hAnsi="Arial"/>
        </w:rPr>
        <w:t>Upon application by the doctoral candidate, the following degrees may be awarded in place of the degree specified under section 1</w:t>
      </w:r>
    </w:p>
    <w:p w14:paraId="67C9175B" w14:textId="77777777" w:rsidR="006228EC" w:rsidRPr="006228EC" w:rsidRDefault="006228EC" w:rsidP="006228EC">
      <w:pPr>
        <w:spacing w:after="0" w:line="360" w:lineRule="auto"/>
        <w:ind w:left="709"/>
        <w:jc w:val="both"/>
        <w:rPr>
          <w:rFonts w:ascii="Arial" w:eastAsia="Times New Roman" w:hAnsi="Arial" w:cs="Arial"/>
        </w:rPr>
      </w:pPr>
      <w:r>
        <w:rPr>
          <w:rFonts w:ascii="Arial" w:hAnsi="Arial"/>
        </w:rPr>
        <w:t xml:space="preserve">a) in the case of doctoral studies with a focus on natural sciences, the degree of doctor of natural sciences (Doctor rerum naturalium, in short "Dr. rer. nat."), </w:t>
      </w:r>
    </w:p>
    <w:p w14:paraId="2891E310" w14:textId="77777777" w:rsidR="006228EC" w:rsidRPr="006228EC" w:rsidRDefault="006228EC" w:rsidP="006228EC">
      <w:pPr>
        <w:spacing w:after="0" w:line="360" w:lineRule="auto"/>
        <w:ind w:left="709"/>
        <w:jc w:val="both"/>
        <w:rPr>
          <w:rFonts w:ascii="Arial" w:eastAsia="Times New Roman" w:hAnsi="Arial" w:cs="Arial"/>
        </w:rPr>
      </w:pPr>
      <w:r>
        <w:rPr>
          <w:rFonts w:ascii="Arial" w:hAnsi="Arial"/>
        </w:rPr>
        <w:t>b) in the case of doctoral studies with a focus on economic sciences, the degree of doctor of economic sciences (Doctor rerum politicarum, in short "Dr. rer. pol.").</w:t>
      </w:r>
    </w:p>
    <w:p w14:paraId="7FC0B0F4"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  </w:t>
      </w:r>
      <w:r>
        <w:rPr>
          <w:rFonts w:ascii="Arial" w:hAnsi="Arial"/>
          <w:vertAlign w:val="superscript"/>
        </w:rPr>
        <w:t>2</w:t>
      </w:r>
      <w:r>
        <w:rPr>
          <w:rFonts w:ascii="Arial" w:hAnsi="Arial"/>
        </w:rPr>
        <w:t>The requirements for an application according to sentence 1 are defined in § 6 section 5.</w:t>
      </w:r>
    </w:p>
    <w:p w14:paraId="1E51802C"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(4) The honorary title of doctor of forest sciences </w:t>
      </w:r>
      <w:r w:rsidR="00F557C7">
        <w:rPr>
          <w:rFonts w:ascii="Arial" w:hAnsi="Arial"/>
        </w:rPr>
        <w:t xml:space="preserve">and the honorary title of doctor of agricultural sciences </w:t>
      </w:r>
      <w:r>
        <w:rPr>
          <w:rFonts w:ascii="Arial" w:hAnsi="Arial"/>
        </w:rPr>
        <w:t>can also be awarded following extraordinary doctoral studies.</w:t>
      </w:r>
    </w:p>
    <w:p w14:paraId="37AED175"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3 Graduate committee; examination office</w:t>
      </w:r>
    </w:p>
    <w:p w14:paraId="48A63531" w14:textId="21B2B393" w:rsidR="006228EC" w:rsidRPr="006228EC" w:rsidRDefault="006228EC" w:rsidP="006228EC">
      <w:pPr>
        <w:spacing w:after="120" w:line="360" w:lineRule="auto"/>
        <w:jc w:val="both"/>
        <w:rPr>
          <w:rFonts w:ascii="Arial" w:eastAsia="Times New Roman" w:hAnsi="Arial" w:cs="Times New Roman"/>
        </w:rPr>
      </w:pPr>
      <w:r>
        <w:rPr>
          <w:rFonts w:ascii="Arial" w:hAnsi="Arial"/>
        </w:rPr>
        <w:t xml:space="preserve">(1) </w:t>
      </w:r>
      <w:r>
        <w:rPr>
          <w:rFonts w:ascii="Arial" w:hAnsi="Arial"/>
          <w:vertAlign w:val="superscript"/>
        </w:rPr>
        <w:t>1</w:t>
      </w:r>
      <w:r>
        <w:rPr>
          <w:rFonts w:ascii="Arial" w:hAnsi="Arial"/>
        </w:rPr>
        <w:t xml:space="preserve">The Faculty of Agricultural Sciences and the Faculty of Forest Sciences and Forest Ecology shall convene a graduate committee in order to organise and assure the quality of the examinations and all tasks assigned in this regulation. </w:t>
      </w:r>
      <w:r>
        <w:rPr>
          <w:rFonts w:ascii="Arial" w:hAnsi="Arial"/>
          <w:vertAlign w:val="superscript"/>
        </w:rPr>
        <w:t>2</w:t>
      </w:r>
      <w:r>
        <w:rPr>
          <w:rFonts w:ascii="Arial" w:hAnsi="Arial"/>
        </w:rPr>
        <w:t xml:space="preserve">Besides the Dean of Studies at the two faculties, this shall consist of two members of the professoral group, two members of faculty holding a doctoral degree and two doctoral candidates (student members). </w:t>
      </w:r>
      <w:r>
        <w:rPr>
          <w:rFonts w:ascii="Arial" w:hAnsi="Arial"/>
          <w:vertAlign w:val="superscript"/>
        </w:rPr>
        <w:t>3</w:t>
      </w:r>
      <w:r>
        <w:rPr>
          <w:rFonts w:ascii="Arial" w:hAnsi="Arial"/>
        </w:rPr>
        <w:t>At least one member of the professoral group should belong to the Management Board of the Graduate School of Forest and Agricultural Sciences (GFA).</w:t>
      </w:r>
      <w:r>
        <w:rPr>
          <w:rFonts w:ascii="Arial" w:hAnsi="Arial"/>
          <w:vertAlign w:val="superscript"/>
        </w:rPr>
        <w:t xml:space="preserve"> 4</w:t>
      </w:r>
      <w:r>
        <w:rPr>
          <w:rFonts w:ascii="Arial" w:hAnsi="Arial"/>
        </w:rPr>
        <w:t xml:space="preserve">One member of each status group will be appointed by the other group representatives to the faculty council of the Faculty of Agricultural Sciences or the faculty council of the Faculty of Forest Sciences and Forest Ecology. </w:t>
      </w:r>
      <w:r>
        <w:rPr>
          <w:rFonts w:ascii="Arial" w:hAnsi="Arial"/>
          <w:vertAlign w:val="superscript"/>
        </w:rPr>
        <w:t>5</w:t>
      </w:r>
      <w:r>
        <w:rPr>
          <w:rFonts w:ascii="Arial" w:hAnsi="Arial"/>
        </w:rPr>
        <w:t xml:space="preserve">At the same time, a representative is nominated for each member. </w:t>
      </w:r>
      <w:r>
        <w:rPr>
          <w:rFonts w:ascii="Arial" w:hAnsi="Arial"/>
          <w:vertAlign w:val="superscript"/>
        </w:rPr>
        <w:t>6</w:t>
      </w:r>
      <w:r>
        <w:rPr>
          <w:rFonts w:ascii="Arial" w:hAnsi="Arial"/>
        </w:rPr>
        <w:t xml:space="preserve">The members remain in office for two years, while the student member remains in office for one year. </w:t>
      </w:r>
      <w:r>
        <w:rPr>
          <w:rFonts w:ascii="Arial" w:hAnsi="Arial"/>
          <w:vertAlign w:val="superscript"/>
        </w:rPr>
        <w:t>7</w:t>
      </w:r>
      <w:r>
        <w:rPr>
          <w:rFonts w:ascii="Arial" w:hAnsi="Arial"/>
        </w:rPr>
        <w:t>If a member or a representative steps down prematurely, a substitute will be nominated for the remaining tenure.</w:t>
      </w:r>
    </w:p>
    <w:p w14:paraId="2B5381C7" w14:textId="77777777" w:rsidR="006228EC" w:rsidRPr="006228EC" w:rsidRDefault="006228EC" w:rsidP="006228EC">
      <w:pPr>
        <w:spacing w:after="120" w:line="360" w:lineRule="auto"/>
        <w:jc w:val="both"/>
        <w:rPr>
          <w:rFonts w:ascii="Arial" w:eastAsia="Times New Roman" w:hAnsi="Arial" w:cs="Times New Roman"/>
        </w:rPr>
      </w:pPr>
      <w:r>
        <w:rPr>
          <w:rFonts w:ascii="Arial" w:hAnsi="Arial"/>
        </w:rPr>
        <w:t>(2) The graduate committee selects a chairperson and his/her representative from the set of members of the professoral group.</w:t>
      </w:r>
    </w:p>
    <w:p w14:paraId="3DA67520" w14:textId="77777777" w:rsidR="006228EC" w:rsidRPr="006228EC" w:rsidRDefault="006228EC" w:rsidP="006228EC">
      <w:pPr>
        <w:spacing w:after="120" w:line="360" w:lineRule="auto"/>
        <w:jc w:val="both"/>
        <w:rPr>
          <w:rFonts w:ascii="Arial" w:eastAsia="Times New Roman" w:hAnsi="Arial" w:cs="Times New Roman"/>
        </w:rPr>
      </w:pPr>
      <w:r>
        <w:rPr>
          <w:rFonts w:ascii="Arial" w:hAnsi="Arial"/>
        </w:rPr>
        <w:t xml:space="preserve">(3) </w:t>
      </w:r>
      <w:r>
        <w:rPr>
          <w:rFonts w:ascii="Arial" w:hAnsi="Arial"/>
          <w:vertAlign w:val="superscript"/>
        </w:rPr>
        <w:t>1</w:t>
      </w:r>
      <w:r>
        <w:rPr>
          <w:rFonts w:ascii="Arial" w:hAnsi="Arial"/>
        </w:rPr>
        <w:t xml:space="preserve">The meetings of the graduate committee are not public. </w:t>
      </w:r>
      <w:r>
        <w:rPr>
          <w:rFonts w:ascii="Arial" w:hAnsi="Arial"/>
          <w:vertAlign w:val="superscript"/>
        </w:rPr>
        <w:t>2</w:t>
      </w:r>
      <w:r>
        <w:rPr>
          <w:rFonts w:ascii="Arial" w:hAnsi="Arial"/>
        </w:rPr>
        <w:t xml:space="preserve">The members are bound to professional non-disclosure. </w:t>
      </w:r>
      <w:r>
        <w:rPr>
          <w:rFonts w:ascii="Arial" w:hAnsi="Arial"/>
          <w:vertAlign w:val="superscript"/>
        </w:rPr>
        <w:t>3</w:t>
      </w:r>
      <w:r>
        <w:rPr>
          <w:rFonts w:ascii="Arial" w:hAnsi="Arial"/>
        </w:rPr>
        <w:t>Unless they are in public service, they are to be obligated to discretion by the chairperson.</w:t>
      </w:r>
    </w:p>
    <w:p w14:paraId="35E8318E" w14:textId="14E8585A" w:rsidR="006228EC" w:rsidRPr="006228EC" w:rsidRDefault="006228EC" w:rsidP="006228EC">
      <w:pPr>
        <w:spacing w:after="120" w:line="360" w:lineRule="auto"/>
        <w:jc w:val="both"/>
        <w:rPr>
          <w:rFonts w:ascii="Arial" w:eastAsia="Times New Roman" w:hAnsi="Arial" w:cs="Times New Roman"/>
        </w:rPr>
      </w:pPr>
      <w:r>
        <w:rPr>
          <w:rFonts w:ascii="Arial" w:hAnsi="Arial"/>
        </w:rPr>
        <w:lastRenderedPageBreak/>
        <w:t xml:space="preserve">(4) </w:t>
      </w:r>
      <w:r>
        <w:rPr>
          <w:rFonts w:ascii="Arial" w:hAnsi="Arial"/>
          <w:vertAlign w:val="superscript"/>
        </w:rPr>
        <w:t>1</w:t>
      </w:r>
      <w:r>
        <w:rPr>
          <w:rFonts w:ascii="Arial" w:hAnsi="Arial"/>
        </w:rPr>
        <w:t xml:space="preserve">The graduate committee decides by simple majority; resolutions are not passed if there is a tied vote. </w:t>
      </w:r>
      <w:r>
        <w:rPr>
          <w:rFonts w:ascii="Arial" w:hAnsi="Arial"/>
          <w:vertAlign w:val="superscript"/>
        </w:rPr>
        <w:t>2</w:t>
      </w:r>
      <w:r>
        <w:rPr>
          <w:rFonts w:ascii="Arial" w:hAnsi="Arial"/>
        </w:rPr>
        <w:t xml:space="preserve">The graduate committee shall have a quorum insofar as the majority of its members, including the majority of members from the professoral group, are in attendance. </w:t>
      </w:r>
      <w:r>
        <w:rPr>
          <w:rFonts w:ascii="Arial" w:hAnsi="Arial"/>
          <w:vertAlign w:val="superscript"/>
        </w:rPr>
        <w:t>3</w:t>
      </w:r>
      <w:r>
        <w:rPr>
          <w:rFonts w:ascii="Arial" w:hAnsi="Arial"/>
        </w:rPr>
        <w:t>Student members have only an advisory vote in the assessment and transfer of credits for examination components.</w:t>
      </w:r>
    </w:p>
    <w:p w14:paraId="27C1E1C4" w14:textId="77777777" w:rsidR="006228EC" w:rsidRPr="006228EC" w:rsidRDefault="006228EC" w:rsidP="006228EC">
      <w:pPr>
        <w:spacing w:after="120" w:line="360" w:lineRule="auto"/>
        <w:jc w:val="both"/>
        <w:rPr>
          <w:rFonts w:ascii="Arial" w:eastAsia="Times New Roman" w:hAnsi="Arial" w:cs="Times New Roman"/>
        </w:rPr>
      </w:pPr>
      <w:r>
        <w:rPr>
          <w:rFonts w:ascii="Arial" w:hAnsi="Arial"/>
        </w:rPr>
        <w:t xml:space="preserve">(5) </w:t>
      </w:r>
      <w:r>
        <w:rPr>
          <w:rFonts w:ascii="Arial" w:hAnsi="Arial"/>
          <w:vertAlign w:val="superscript"/>
        </w:rPr>
        <w:t>1</w:t>
      </w:r>
      <w:r>
        <w:rPr>
          <w:rFonts w:ascii="Arial" w:hAnsi="Arial"/>
        </w:rPr>
        <w:t xml:space="preserve">The graduate committee may, until further notice, transfer powers as concerns matters of ongoing management to the Chairperson; this shall not apply to rulings on objections. </w:t>
      </w:r>
      <w:r>
        <w:rPr>
          <w:rFonts w:ascii="Arial" w:hAnsi="Arial"/>
          <w:vertAlign w:val="superscript"/>
        </w:rPr>
        <w:t>2</w:t>
      </w:r>
      <w:r>
        <w:rPr>
          <w:rFonts w:ascii="Arial" w:hAnsi="Arial"/>
        </w:rPr>
        <w:t>Minutes are kept of meetings of the graduate committee; they must state the main points of discussion and the resolutions of the graduate committee.</w:t>
      </w:r>
    </w:p>
    <w:p w14:paraId="53FED320" w14:textId="77777777" w:rsidR="006228EC" w:rsidRPr="006228EC" w:rsidRDefault="006228EC" w:rsidP="006228EC">
      <w:pPr>
        <w:spacing w:after="120" w:line="360" w:lineRule="auto"/>
        <w:jc w:val="both"/>
        <w:rPr>
          <w:rFonts w:ascii="Arial" w:eastAsia="Times New Roman" w:hAnsi="Arial" w:cs="Times New Roman"/>
        </w:rPr>
      </w:pPr>
      <w:r>
        <w:rPr>
          <w:rFonts w:ascii="Arial" w:hAnsi="Arial"/>
        </w:rPr>
        <w:t xml:space="preserve">(6) </w:t>
      </w:r>
      <w:r>
        <w:rPr>
          <w:rFonts w:ascii="Arial" w:hAnsi="Arial"/>
          <w:vertAlign w:val="superscript"/>
        </w:rPr>
        <w:t>1</w:t>
      </w:r>
      <w:r>
        <w:rPr>
          <w:rFonts w:ascii="Arial" w:hAnsi="Arial"/>
        </w:rPr>
        <w:t xml:space="preserve">Decisions by the graduate committee must be communicated to the person affected without delay and in writing. </w:t>
      </w:r>
      <w:r>
        <w:rPr>
          <w:rFonts w:ascii="Arial" w:hAnsi="Arial"/>
          <w:vertAlign w:val="superscript"/>
        </w:rPr>
        <w:t>2</w:t>
      </w:r>
      <w:r>
        <w:rPr>
          <w:rFonts w:ascii="Arial" w:hAnsi="Arial"/>
        </w:rPr>
        <w:t>Negative decisions should be communicated in writing with reasons and instruction on legal recourse.</w:t>
      </w:r>
    </w:p>
    <w:p w14:paraId="71F651EE" w14:textId="77777777" w:rsidR="006228EC" w:rsidRPr="006228EC" w:rsidRDefault="006228EC" w:rsidP="006228EC">
      <w:pPr>
        <w:spacing w:after="120" w:line="360" w:lineRule="auto"/>
        <w:jc w:val="both"/>
        <w:rPr>
          <w:rFonts w:ascii="Arial" w:eastAsia="Times New Roman" w:hAnsi="Arial" w:cs="Times New Roman"/>
        </w:rPr>
      </w:pPr>
      <w:r>
        <w:rPr>
          <w:rFonts w:ascii="Arial" w:hAnsi="Arial"/>
        </w:rPr>
        <w:t xml:space="preserve">(7) </w:t>
      </w:r>
      <w:r>
        <w:rPr>
          <w:rFonts w:ascii="Arial" w:hAnsi="Arial"/>
          <w:vertAlign w:val="superscript"/>
        </w:rPr>
        <w:t>1</w:t>
      </w:r>
      <w:r>
        <w:rPr>
          <w:rFonts w:ascii="Arial" w:hAnsi="Arial"/>
        </w:rPr>
        <w:t xml:space="preserve">The examination officer in the participating faculties and the office of the graduate school organise the examination process based on instructions provided by the graduate committee and the competent Dean of Studies in each case. </w:t>
      </w:r>
      <w:r>
        <w:rPr>
          <w:rFonts w:ascii="Arial" w:hAnsi="Arial"/>
          <w:b/>
          <w:vertAlign w:val="superscript"/>
        </w:rPr>
        <w:t>2</w:t>
      </w:r>
      <w:r>
        <w:rPr>
          <w:rFonts w:ascii="Arial" w:hAnsi="Arial"/>
        </w:rPr>
        <w:t>One member of a competent Examination Office and the Office of the graduate school are entitled to attend the meetings of the graduate committee, acting in an advisory capacity.</w:t>
      </w:r>
    </w:p>
    <w:p w14:paraId="11B21977" w14:textId="77777777" w:rsidR="006228EC" w:rsidRPr="006228EC" w:rsidRDefault="006228EC" w:rsidP="006228EC">
      <w:pPr>
        <w:spacing w:after="120" w:line="360" w:lineRule="auto"/>
        <w:jc w:val="both"/>
        <w:rPr>
          <w:rFonts w:ascii="Arial" w:eastAsia="Times New Roman" w:hAnsi="Arial" w:cs="Times New Roman"/>
        </w:rPr>
      </w:pPr>
      <w:r>
        <w:rPr>
          <w:rFonts w:ascii="Arial" w:hAnsi="Arial"/>
        </w:rPr>
        <w:t>(8) The graduate committee is entitled to establish rules of procedure.</w:t>
      </w:r>
    </w:p>
    <w:p w14:paraId="7887A366"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4 Responsibilities</w:t>
      </w:r>
    </w:p>
    <w:p w14:paraId="0694709A" w14:textId="77777777" w:rsidR="006228EC" w:rsidRPr="006228EC" w:rsidRDefault="006228EC" w:rsidP="006228EC">
      <w:pPr>
        <w:spacing w:after="120" w:line="360" w:lineRule="auto"/>
        <w:ind w:left="6"/>
        <w:jc w:val="both"/>
        <w:rPr>
          <w:rFonts w:ascii="Arial" w:eastAsia="Times New Roman" w:hAnsi="Arial" w:cs="Arial"/>
        </w:rPr>
      </w:pPr>
      <w:r>
        <w:rPr>
          <w:rFonts w:ascii="Arial" w:hAnsi="Arial"/>
        </w:rPr>
        <w:t xml:space="preserve">(1) </w:t>
      </w:r>
      <w:r>
        <w:rPr>
          <w:rFonts w:ascii="Arial" w:hAnsi="Arial"/>
          <w:vertAlign w:val="superscript"/>
        </w:rPr>
        <w:t>1</w:t>
      </w:r>
      <w:r>
        <w:rPr>
          <w:rFonts w:ascii="Arial" w:hAnsi="Arial"/>
        </w:rPr>
        <w:t xml:space="preserve">The faculty council of the faculty offering the programme is responsible for introducing the specialist provisions of a programme; in the event that several faculties offer the programme, the faculty council under whose auspices the programme is offered shall be responsible following confirmation by the faculty councils of the other faculties involved. The Management Board of the graduate school must be informed by the presidential board no later than before approval. </w:t>
      </w:r>
      <w:r>
        <w:rPr>
          <w:rFonts w:ascii="Arial" w:hAnsi="Arial"/>
          <w:vertAlign w:val="superscript"/>
        </w:rPr>
        <w:t>3</w:t>
      </w:r>
      <w:r>
        <w:rPr>
          <w:rFonts w:ascii="Arial" w:hAnsi="Arial"/>
        </w:rPr>
        <w:t>The specialist provisions of a programme may contain terms pertaining to failures and also supplementary provisions, in particular additional qualifications for entry and the nature and scope of the examination prerequisites.</w:t>
      </w:r>
    </w:p>
    <w:p w14:paraId="07B070D5" w14:textId="77777777" w:rsidR="006228EC" w:rsidRPr="006228EC" w:rsidRDefault="006228EC" w:rsidP="006228EC">
      <w:pPr>
        <w:spacing w:after="120" w:line="360" w:lineRule="auto"/>
        <w:ind w:left="6"/>
        <w:jc w:val="both"/>
        <w:rPr>
          <w:rFonts w:ascii="Arial" w:eastAsia="Times New Roman" w:hAnsi="Arial" w:cs="Arial"/>
        </w:rPr>
      </w:pPr>
      <w:r>
        <w:rPr>
          <w:rFonts w:ascii="Arial" w:hAnsi="Arial"/>
        </w:rPr>
        <w:t>(2) In the event that a programme committee is convened for a programme, its opinion on matters relating to the programme should be heard before the graduate committee before decisions are made.</w:t>
      </w:r>
    </w:p>
    <w:p w14:paraId="16E5474A" w14:textId="77777777" w:rsidR="006228EC" w:rsidRPr="006228EC" w:rsidRDefault="007B5478" w:rsidP="006228EC">
      <w:pPr>
        <w:spacing w:before="240" w:after="120" w:line="360" w:lineRule="auto"/>
        <w:jc w:val="center"/>
        <w:rPr>
          <w:rFonts w:ascii="Arial" w:eastAsia="Times New Roman" w:hAnsi="Arial" w:cs="Times New Roman"/>
          <w:b/>
          <w:szCs w:val="20"/>
        </w:rPr>
      </w:pPr>
      <w:r>
        <w:rPr>
          <w:rFonts w:ascii="Arial" w:hAnsi="Arial"/>
          <w:b/>
        </w:rPr>
        <w:t>§ 5 Examination authorisation</w:t>
      </w:r>
    </w:p>
    <w:p w14:paraId="74ECA64A" w14:textId="77777777" w:rsidR="006228EC" w:rsidRPr="006228EC" w:rsidRDefault="006228EC" w:rsidP="006228EC">
      <w:pPr>
        <w:suppressAutoHyphens/>
        <w:spacing w:after="0" w:line="360" w:lineRule="auto"/>
        <w:ind w:right="-2"/>
        <w:jc w:val="both"/>
        <w:rPr>
          <w:rFonts w:ascii="Arial" w:eastAsia="Arial" w:hAnsi="Arial" w:cs="Arial"/>
          <w:color w:val="000000"/>
          <w:shd w:val="clear" w:color="auto" w:fill="FFFFFF"/>
        </w:rPr>
      </w:pPr>
      <w:r>
        <w:rPr>
          <w:rFonts w:ascii="Arial" w:hAnsi="Arial"/>
          <w:color w:val="000000"/>
          <w:shd w:val="clear" w:color="auto" w:fill="FFFFFF"/>
        </w:rPr>
        <w:t xml:space="preserve">(1) </w:t>
      </w:r>
      <w:r>
        <w:rPr>
          <w:rFonts w:ascii="Arial" w:hAnsi="Arial"/>
          <w:shd w:val="clear" w:color="auto" w:fill="FFFFFF"/>
          <w:vertAlign w:val="superscript"/>
        </w:rPr>
        <w:t>1</w:t>
      </w:r>
      <w:r>
        <w:rPr>
          <w:rFonts w:ascii="Arial" w:hAnsi="Arial"/>
          <w:color w:val="000000"/>
          <w:shd w:val="clear" w:color="auto" w:fill="FFFFFF"/>
        </w:rPr>
        <w:t xml:space="preserve">All scientists holding a doctoral degree are eligible for selection as authorised examiners, provided they are involved in research or </w:t>
      </w:r>
      <w:r w:rsidR="00666585">
        <w:rPr>
          <w:rFonts w:ascii="Arial" w:hAnsi="Arial"/>
          <w:color w:val="000000"/>
          <w:shd w:val="clear" w:color="auto" w:fill="FFFFFF"/>
        </w:rPr>
        <w:t xml:space="preserve">research and </w:t>
      </w:r>
      <w:r>
        <w:rPr>
          <w:rFonts w:ascii="Arial" w:hAnsi="Arial"/>
          <w:color w:val="000000"/>
          <w:shd w:val="clear" w:color="auto" w:fill="FFFFFF"/>
        </w:rPr>
        <w:t xml:space="preserve">teaching at a university or extramural research institution and possess the entitlement to adjudicate in doctoral examinations in the research areas of agricultural or forest sciences. </w:t>
      </w:r>
      <w:r>
        <w:rPr>
          <w:rFonts w:ascii="Arial" w:hAnsi="Arial"/>
          <w:shd w:val="clear" w:color="auto" w:fill="FFFFFF"/>
          <w:vertAlign w:val="superscript"/>
        </w:rPr>
        <w:t>2</w:t>
      </w:r>
      <w:r>
        <w:rPr>
          <w:rFonts w:ascii="Arial" w:hAnsi="Arial"/>
          <w:color w:val="000000"/>
          <w:shd w:val="clear" w:color="auto" w:fill="FFFFFF"/>
        </w:rPr>
        <w:t xml:space="preserve">The entitlement to adjudicate in doctoral </w:t>
      </w:r>
      <w:r>
        <w:rPr>
          <w:rFonts w:ascii="Arial" w:hAnsi="Arial"/>
          <w:color w:val="000000"/>
          <w:shd w:val="clear" w:color="auto" w:fill="FFFFFF"/>
        </w:rPr>
        <w:lastRenderedPageBreak/>
        <w:t>examinations is proven by a successful habilitation, an appointments procedure or an equivalent procedure.</w:t>
      </w:r>
    </w:p>
    <w:p w14:paraId="35B45EDE" w14:textId="77777777" w:rsidR="006228EC" w:rsidRPr="006228EC" w:rsidRDefault="006228EC" w:rsidP="006228EC">
      <w:pPr>
        <w:suppressAutoHyphens/>
        <w:spacing w:before="120" w:after="120" w:line="360" w:lineRule="auto"/>
        <w:ind w:right="-2"/>
        <w:jc w:val="both"/>
        <w:rPr>
          <w:rFonts w:ascii="Arial" w:eastAsia="Times New Roman" w:hAnsi="Arial" w:cs="Calibri"/>
          <w:bCs/>
          <w:shd w:val="clear" w:color="auto" w:fill="FFFFFF"/>
        </w:rPr>
      </w:pPr>
      <w:r>
        <w:rPr>
          <w:rFonts w:ascii="Arial" w:hAnsi="Arial"/>
          <w:shd w:val="clear" w:color="auto" w:fill="FFFFFF"/>
        </w:rPr>
        <w:t xml:space="preserve">(2) The responsibility for appointments as authorised examiners in accordance with section 1 is within the remit of the graduate committee. </w:t>
      </w:r>
      <w:r>
        <w:rPr>
          <w:rFonts w:ascii="Arial" w:hAnsi="Arial"/>
          <w:shd w:val="clear" w:color="auto" w:fill="FFFFFF"/>
          <w:vertAlign w:val="superscript"/>
        </w:rPr>
        <w:t>2</w:t>
      </w:r>
      <w:r>
        <w:rPr>
          <w:rFonts w:ascii="Arial" w:hAnsi="Arial"/>
          <w:shd w:val="clear" w:color="auto" w:fill="FFFFFF"/>
        </w:rPr>
        <w:t>Authorisation to adjudicate in examinations can be granted for one or several programmes.</w:t>
      </w:r>
    </w:p>
    <w:p w14:paraId="63A83965" w14:textId="77777777" w:rsidR="006228EC" w:rsidRPr="006228EC" w:rsidRDefault="006228EC" w:rsidP="006228EC">
      <w:pPr>
        <w:spacing w:after="120" w:line="360" w:lineRule="auto"/>
        <w:jc w:val="both"/>
        <w:rPr>
          <w:rFonts w:ascii="Arial" w:eastAsia="Times New Roman" w:hAnsi="Arial" w:cs="Arial"/>
        </w:rPr>
      </w:pPr>
      <w:r>
        <w:rPr>
          <w:rFonts w:ascii="Arial" w:hAnsi="Arial"/>
          <w:shd w:val="clear" w:color="auto" w:fill="FFFFFF"/>
        </w:rPr>
        <w:t>(3) Unlike in sections 1 and 2, the graduate committee can, in exceptional cases, grant examination authorisation restricted to a certain doctoral process (individual examination authorisation) to a person holding a doctoral degree, provided their participation in the doctoral examination is necessary or advantageous.</w:t>
      </w:r>
    </w:p>
    <w:p w14:paraId="47AED439"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(4) </w:t>
      </w:r>
      <w:r>
        <w:rPr>
          <w:rFonts w:ascii="Arial" w:hAnsi="Arial"/>
          <w:vertAlign w:val="superscript"/>
        </w:rPr>
        <w:t>1</w:t>
      </w:r>
      <w:r>
        <w:rPr>
          <w:rFonts w:ascii="Arial" w:hAnsi="Arial"/>
        </w:rPr>
        <w:t>In addition to sections 1 and 3, the authorisation to adjudicate in examinations in doctoral processes in which a title according to § 2 section 3 will be awarded requires the scientist</w:t>
      </w:r>
    </w:p>
    <w:p w14:paraId="19106434" w14:textId="77777777" w:rsidR="006228EC" w:rsidRPr="006228EC" w:rsidRDefault="006228EC" w:rsidP="00F0777F">
      <w:pPr>
        <w:spacing w:after="120" w:line="360" w:lineRule="auto"/>
        <w:ind w:left="426"/>
        <w:jc w:val="both"/>
        <w:rPr>
          <w:rFonts w:ascii="Arial" w:eastAsia="Times New Roman" w:hAnsi="Arial" w:cs="Arial"/>
        </w:rPr>
      </w:pPr>
      <w:r>
        <w:rPr>
          <w:rFonts w:ascii="Arial" w:hAnsi="Arial"/>
        </w:rPr>
        <w:t>a) to possess teaching authorisation (venia legendi) in a research area of mathematics-natural sciences or economic sciences, or</w:t>
      </w:r>
    </w:p>
    <w:p w14:paraId="24E0DC09" w14:textId="77777777" w:rsidR="006228EC" w:rsidRPr="006228EC" w:rsidRDefault="006228EC" w:rsidP="00F0777F">
      <w:pPr>
        <w:spacing w:after="120" w:line="360" w:lineRule="auto"/>
        <w:ind w:left="426"/>
        <w:jc w:val="both"/>
        <w:rPr>
          <w:rFonts w:ascii="Arial" w:eastAsia="Times New Roman" w:hAnsi="Arial" w:cs="Arial"/>
        </w:rPr>
      </w:pPr>
      <w:r>
        <w:rPr>
          <w:rFonts w:ascii="Arial" w:hAnsi="Arial"/>
        </w:rPr>
        <w:t>b) to possess suitability for the position of an examiner based on relevant experience.</w:t>
      </w:r>
    </w:p>
    <w:p w14:paraId="61660123" w14:textId="77777777" w:rsidR="006228EC" w:rsidRPr="006228EC" w:rsidRDefault="006228EC" w:rsidP="006228EC">
      <w:pPr>
        <w:spacing w:after="120" w:line="360" w:lineRule="auto"/>
        <w:jc w:val="both"/>
        <w:rPr>
          <w:rFonts w:ascii="Arial" w:eastAsia="Times New Roman" w:hAnsi="Arial" w:cs="Arial"/>
        </w:rPr>
      </w:pPr>
      <w:r>
        <w:rPr>
          <w:rFonts w:ascii="Arial" w:hAnsi="Arial"/>
          <w:vertAlign w:val="superscript"/>
        </w:rPr>
        <w:t>2</w:t>
      </w:r>
      <w:r>
        <w:rPr>
          <w:rFonts w:ascii="Arial" w:hAnsi="Arial"/>
        </w:rPr>
        <w:t xml:space="preserve">Decisions in this respect are made by the graduate committee; the decision is made in the case of sentence 1 letter b) on the basis of a statement by a joint committee. </w:t>
      </w:r>
      <w:r>
        <w:rPr>
          <w:rFonts w:ascii="Arial" w:hAnsi="Arial"/>
          <w:vertAlign w:val="superscript"/>
        </w:rPr>
        <w:t>3</w:t>
      </w:r>
      <w:r>
        <w:rPr>
          <w:rFonts w:ascii="Arial" w:hAnsi="Arial"/>
        </w:rPr>
        <w:t>A joint committee comprises:</w:t>
      </w:r>
    </w:p>
    <w:p w14:paraId="21467A94" w14:textId="77777777" w:rsidR="006228EC" w:rsidRPr="006228EC" w:rsidRDefault="006228EC" w:rsidP="00F86A66">
      <w:pPr>
        <w:spacing w:after="120" w:line="360" w:lineRule="auto"/>
        <w:ind w:left="426"/>
        <w:jc w:val="both"/>
        <w:rPr>
          <w:rFonts w:ascii="Arial" w:eastAsia="Times New Roman" w:hAnsi="Arial" w:cs="Arial"/>
        </w:rPr>
      </w:pPr>
      <w:r>
        <w:rPr>
          <w:rFonts w:ascii="Arial" w:hAnsi="Arial"/>
        </w:rPr>
        <w:t>a) in the case of § 2 section 3 sentence 1 letter a) two members of GFA appointed by the Management Board of GFA and two members of GAUSS appointed by the Management Board of the School of Science (GAUSS),</w:t>
      </w:r>
    </w:p>
    <w:p w14:paraId="27D93198" w14:textId="77777777" w:rsidR="006228EC" w:rsidRPr="006228EC" w:rsidRDefault="006228EC" w:rsidP="00F86A66">
      <w:pPr>
        <w:spacing w:after="120" w:line="360" w:lineRule="auto"/>
        <w:ind w:left="426"/>
        <w:jc w:val="both"/>
        <w:rPr>
          <w:rFonts w:ascii="Arial" w:eastAsia="Times New Roman" w:hAnsi="Arial" w:cs="Arial"/>
        </w:rPr>
      </w:pPr>
      <w:r>
        <w:rPr>
          <w:rFonts w:ascii="Arial" w:hAnsi="Arial"/>
        </w:rPr>
        <w:t>b) in the case of § 2 section 3 sentence 1 letter b) two members of GFA appointed by the Management Board of GFA and two members of the Faculty of Economic Sciences appointed by the Dean of Studies at the Faculty of Economic Sciences;</w:t>
      </w:r>
    </w:p>
    <w:p w14:paraId="5250660A"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all members of a joint committee must be authorised examiners. </w:t>
      </w:r>
      <w:r>
        <w:rPr>
          <w:rFonts w:ascii="Arial" w:hAnsi="Arial"/>
          <w:vertAlign w:val="superscript"/>
        </w:rPr>
        <w:t>4</w:t>
      </w:r>
      <w:r>
        <w:rPr>
          <w:rFonts w:ascii="Arial" w:hAnsi="Arial"/>
        </w:rPr>
        <w:t xml:space="preserve">The joint committee appraises the suitability for authorisation to adjudicate in examinations based in particular on teaching authorisation (venia legendi), previous contributions to research and teaching, especially relevant publications, denomination or tasks involved in the current position and experience in supervision or guidance during doctoral degree programmes in mathematics-natural sciences or economic sciences. </w:t>
      </w:r>
      <w:r>
        <w:rPr>
          <w:rFonts w:ascii="Arial" w:hAnsi="Arial"/>
          <w:vertAlign w:val="superscript"/>
        </w:rPr>
        <w:t>5</w:t>
      </w:r>
      <w:r>
        <w:rPr>
          <w:rFonts w:ascii="Arial" w:hAnsi="Arial"/>
        </w:rPr>
        <w:t>A recommendation proposed by a joint committee must be passed by the majority of members; abstention is not permitted.</w:t>
      </w:r>
    </w:p>
    <w:p w14:paraId="716774F5" w14:textId="77777777" w:rsidR="006228EC" w:rsidRPr="006228EC" w:rsidRDefault="006228EC" w:rsidP="006228EC">
      <w:pPr>
        <w:spacing w:after="120" w:line="360" w:lineRule="auto"/>
        <w:jc w:val="both"/>
        <w:rPr>
          <w:rFonts w:ascii="Arial" w:eastAsia="Times New Roman" w:hAnsi="Arial" w:cs="Arial"/>
        </w:rPr>
      </w:pPr>
    </w:p>
    <w:p w14:paraId="28FEC75A" w14:textId="77777777" w:rsidR="0056106F" w:rsidRDefault="0056106F">
      <w:pPr>
        <w:rPr>
          <w:rFonts w:ascii="Arial Fett" w:hAnsi="Arial Fett" w:hint="eastAsia"/>
          <w:b/>
          <w:spacing w:val="20"/>
        </w:rPr>
      </w:pPr>
      <w:r>
        <w:rPr>
          <w:rFonts w:ascii="Arial Fett" w:hAnsi="Arial Fett" w:hint="eastAsia"/>
          <w:b/>
          <w:spacing w:val="20"/>
        </w:rPr>
        <w:br w:type="page"/>
      </w:r>
    </w:p>
    <w:p w14:paraId="51329459" w14:textId="77777777" w:rsidR="006228EC" w:rsidRPr="006228EC" w:rsidRDefault="006228EC" w:rsidP="006228EC">
      <w:pPr>
        <w:spacing w:after="0" w:line="360" w:lineRule="auto"/>
        <w:jc w:val="center"/>
        <w:rPr>
          <w:rFonts w:ascii="Arial Fett" w:eastAsia="Times New Roman" w:hAnsi="Arial Fett" w:cs="Arial"/>
          <w:b/>
          <w:bCs/>
          <w:spacing w:val="20"/>
        </w:rPr>
      </w:pPr>
      <w:r>
        <w:rPr>
          <w:rFonts w:ascii="Arial Fett" w:hAnsi="Arial Fett"/>
          <w:b/>
          <w:spacing w:val="20"/>
        </w:rPr>
        <w:lastRenderedPageBreak/>
        <w:t>Part II</w:t>
      </w:r>
    </w:p>
    <w:p w14:paraId="1C71ED35" w14:textId="77777777" w:rsidR="006228EC" w:rsidRPr="006228EC" w:rsidRDefault="006228EC" w:rsidP="006228EC">
      <w:pPr>
        <w:spacing w:after="120" w:line="360" w:lineRule="auto"/>
        <w:jc w:val="center"/>
        <w:rPr>
          <w:rFonts w:ascii="Arial Fett" w:eastAsia="Times New Roman" w:hAnsi="Arial Fett" w:cs="Arial"/>
          <w:b/>
          <w:bCs/>
          <w:spacing w:val="20"/>
        </w:rPr>
      </w:pPr>
      <w:r>
        <w:rPr>
          <w:rFonts w:ascii="Arial Fett" w:hAnsi="Arial Fett"/>
          <w:b/>
          <w:spacing w:val="20"/>
        </w:rPr>
        <w:t>Acceptance as a doctoral candidate; admission;</w:t>
      </w:r>
      <w:r>
        <w:rPr>
          <w:rFonts w:ascii="Arial Fett" w:eastAsia="Times New Roman" w:hAnsi="Arial Fett" w:cs="Arial"/>
          <w:b/>
          <w:bCs/>
          <w:spacing w:val="20"/>
        </w:rPr>
        <w:br/>
      </w:r>
      <w:r>
        <w:tab/>
      </w:r>
      <w:r>
        <w:rPr>
          <w:rFonts w:ascii="Arial Fett" w:hAnsi="Arial Fett"/>
          <w:b/>
          <w:spacing w:val="20"/>
        </w:rPr>
        <w:t>support; doctoral studies</w:t>
      </w:r>
    </w:p>
    <w:p w14:paraId="59A5B9AF" w14:textId="77777777" w:rsidR="006228EC" w:rsidRPr="006228EC" w:rsidRDefault="007B5478" w:rsidP="006228EC">
      <w:pPr>
        <w:spacing w:before="240" w:after="120" w:line="360" w:lineRule="auto"/>
        <w:jc w:val="center"/>
        <w:rPr>
          <w:rFonts w:ascii="Arial" w:eastAsia="Times New Roman" w:hAnsi="Arial" w:cs="Arial"/>
          <w:b/>
        </w:rPr>
      </w:pPr>
      <w:r>
        <w:rPr>
          <w:rFonts w:ascii="Arial" w:hAnsi="Arial"/>
          <w:b/>
        </w:rPr>
        <w:t>§ 6 Requirements for acceptance as a doctoral candidate</w:t>
      </w:r>
      <w:r>
        <w:rPr>
          <w:rFonts w:ascii="Arial" w:eastAsia="Times New Roman" w:hAnsi="Arial" w:cs="Arial"/>
          <w:b/>
        </w:rPr>
        <w:br/>
      </w:r>
      <w:r>
        <w:tab/>
      </w:r>
      <w:r>
        <w:rPr>
          <w:rFonts w:ascii="Arial" w:hAnsi="Arial"/>
          <w:b/>
        </w:rPr>
        <w:t>or admission to the doctoral degree programme</w:t>
      </w:r>
    </w:p>
    <w:p w14:paraId="45D14797" w14:textId="77777777" w:rsidR="006228EC" w:rsidRPr="006228EC" w:rsidRDefault="006228EC" w:rsidP="006228EC">
      <w:pPr>
        <w:tabs>
          <w:tab w:val="left" w:pos="708"/>
        </w:tabs>
        <w:spacing w:after="0" w:line="360" w:lineRule="auto"/>
        <w:jc w:val="both"/>
        <w:rPr>
          <w:rFonts w:ascii="Arial" w:eastAsia="Times New Roman" w:hAnsi="Arial" w:cs="Arial"/>
          <w:szCs w:val="24"/>
        </w:rPr>
      </w:pPr>
      <w:r>
        <w:rPr>
          <w:rFonts w:ascii="Arial" w:hAnsi="Arial"/>
        </w:rPr>
        <w:t xml:space="preserve">(1) </w:t>
      </w:r>
      <w:r>
        <w:rPr>
          <w:rFonts w:ascii="Arial" w:hAnsi="Arial"/>
          <w:vertAlign w:val="superscript"/>
        </w:rPr>
        <w:t>1</w:t>
      </w:r>
      <w:r>
        <w:rPr>
          <w:rFonts w:ascii="Arial" w:hAnsi="Arial"/>
        </w:rPr>
        <w:t xml:space="preserve">Applicants must submit suitable degree certificates as proof of successful completion of at least a master, Diplom or Magister degree programme, an equivalent degree programme leading to a State Examination, or an equivalent course of study at a university belonging to a Bologna signatory state. </w:t>
      </w:r>
      <w:r>
        <w:rPr>
          <w:rFonts w:ascii="Arial" w:hAnsi="Arial"/>
          <w:vertAlign w:val="superscript"/>
        </w:rPr>
        <w:t>2</w:t>
      </w:r>
      <w:r>
        <w:rPr>
          <w:rFonts w:ascii="Arial" w:hAnsi="Arial"/>
        </w:rPr>
        <w:t xml:space="preserve">The standard course length of the prior degree programme must be at least eight semesters; a consecutive master degree programme or equivalent course of study must last at least one year and produce an aggregate course length of no less than eight semesters. </w:t>
      </w:r>
      <w:r>
        <w:rPr>
          <w:rFonts w:ascii="Arial" w:hAnsi="Arial"/>
          <w:vertAlign w:val="superscript"/>
        </w:rPr>
        <w:t>3</w:t>
      </w:r>
      <w:r>
        <w:rPr>
          <w:rFonts w:ascii="Arial" w:hAnsi="Arial"/>
        </w:rPr>
        <w:t xml:space="preserve">Degree examinations that are equivalent to the qualifications under sentence 1 and have been passed in a country other than the Bologna Signatory States require the assessment of equivalence in consideration of the proposals by the Central Office for Foreign Education (ZAB) at the office of the permanent conference of the federal ministers of cultural affairs in Federal Republic of Germany (KMK) for the accreditation and assessment of foreign proof of academic qualification that are laid down at the URL www.anabin.de. </w:t>
      </w:r>
      <w:r>
        <w:rPr>
          <w:rFonts w:ascii="Arial" w:hAnsi="Arial"/>
          <w:vertAlign w:val="superscript"/>
        </w:rPr>
        <w:t>4</w:t>
      </w:r>
      <w:r>
        <w:rPr>
          <w:rFonts w:ascii="Arial" w:hAnsi="Arial"/>
        </w:rPr>
        <w:t xml:space="preserve">The grades of the foreign degree certificates shall be converted to the German grading system. </w:t>
      </w:r>
      <w:r>
        <w:rPr>
          <w:rFonts w:ascii="Arial" w:hAnsi="Arial"/>
          <w:vertAlign w:val="superscript"/>
        </w:rPr>
        <w:t xml:space="preserve"> 5</w:t>
      </w:r>
      <w:r>
        <w:rPr>
          <w:rFonts w:ascii="Arial" w:hAnsi="Arial"/>
        </w:rPr>
        <w:t xml:space="preserve">The graduate committee shall be responsible for the assessment of degree equivalence as specified in sentence 1. </w:t>
      </w:r>
      <w:r>
        <w:rPr>
          <w:rFonts w:ascii="Arial" w:hAnsi="Arial"/>
          <w:vertAlign w:val="superscript"/>
        </w:rPr>
        <w:t>6</w:t>
      </w:r>
      <w:r>
        <w:rPr>
          <w:rFonts w:ascii="Arial" w:hAnsi="Arial"/>
        </w:rPr>
        <w:t xml:space="preserve">The previous academic programme must be in a subject that is relevant to the programme of the doctoral project. </w:t>
      </w:r>
      <w:r>
        <w:rPr>
          <w:rFonts w:ascii="Arial" w:hAnsi="Arial"/>
          <w:vertAlign w:val="superscript"/>
        </w:rPr>
        <w:t>7</w:t>
      </w:r>
      <w:r>
        <w:rPr>
          <w:rFonts w:ascii="Arial" w:hAnsi="Arial"/>
        </w:rPr>
        <w:t xml:space="preserve">The graduate committee shall decide on whether a degree programme is a closely related subject. </w:t>
      </w:r>
      <w:r>
        <w:rPr>
          <w:rFonts w:ascii="Arial" w:hAnsi="Arial"/>
          <w:b/>
          <w:vertAlign w:val="superscript"/>
        </w:rPr>
        <w:t>8</w:t>
      </w:r>
      <w:r>
        <w:rPr>
          <w:rFonts w:ascii="Arial" w:hAnsi="Arial"/>
        </w:rPr>
        <w:t>The following components must be proven as proof of subject relevance of the undergraduate degree:</w:t>
      </w:r>
    </w:p>
    <w:p w14:paraId="08B43D9B" w14:textId="77777777" w:rsidR="006228EC" w:rsidRPr="006228EC" w:rsidRDefault="006228EC" w:rsidP="00F15374">
      <w:pPr>
        <w:tabs>
          <w:tab w:val="left" w:pos="284"/>
        </w:tabs>
        <w:spacing w:after="0" w:line="360" w:lineRule="auto"/>
        <w:ind w:left="284"/>
        <w:jc w:val="both"/>
        <w:rPr>
          <w:rFonts w:ascii="Arial" w:eastAsia="Times New Roman" w:hAnsi="Arial" w:cs="Arial"/>
          <w:szCs w:val="24"/>
        </w:rPr>
      </w:pPr>
      <w:r>
        <w:rPr>
          <w:rFonts w:ascii="Arial" w:hAnsi="Arial"/>
        </w:rPr>
        <w:t>a)</w:t>
      </w:r>
      <w:r>
        <w:tab/>
      </w:r>
      <w:r>
        <w:rPr>
          <w:rFonts w:ascii="Arial" w:hAnsi="Arial"/>
        </w:rPr>
        <w:t>proof of components in agricultural sciences, plant sciences, animal sciences, resource management, natural sciences or economic sciences and social sciences in a total scope of at least 120 credits, or</w:t>
      </w:r>
    </w:p>
    <w:p w14:paraId="05AC1D4F" w14:textId="77777777" w:rsidR="006228EC" w:rsidRPr="006228EC" w:rsidRDefault="006228EC" w:rsidP="00F15374">
      <w:pPr>
        <w:tabs>
          <w:tab w:val="left" w:pos="284"/>
        </w:tabs>
        <w:spacing w:after="0" w:line="360" w:lineRule="auto"/>
        <w:ind w:left="284"/>
        <w:jc w:val="both"/>
        <w:rPr>
          <w:rFonts w:ascii="Arial" w:eastAsia="Times New Roman" w:hAnsi="Arial" w:cs="Arial"/>
          <w:szCs w:val="24"/>
        </w:rPr>
      </w:pPr>
      <w:r>
        <w:rPr>
          <w:rFonts w:ascii="Arial" w:hAnsi="Arial"/>
        </w:rPr>
        <w:t>b)</w:t>
      </w:r>
      <w:r>
        <w:tab/>
      </w:r>
      <w:r>
        <w:rPr>
          <w:rFonts w:ascii="Arial" w:hAnsi="Arial"/>
        </w:rPr>
        <w:t>components in forest or environmental sciences, resource or ecosystem management, mathematics, informatics, life, natural or economic sciences in a scope of at least 120 credits.</w:t>
      </w:r>
    </w:p>
    <w:p w14:paraId="36ED0371" w14:textId="77777777" w:rsidR="006228EC" w:rsidRPr="006228EC" w:rsidRDefault="006228EC" w:rsidP="006228EC">
      <w:pPr>
        <w:tabs>
          <w:tab w:val="right" w:pos="284"/>
          <w:tab w:val="left" w:pos="708"/>
        </w:tabs>
        <w:suppressAutoHyphens/>
        <w:spacing w:after="120" w:line="360" w:lineRule="auto"/>
        <w:jc w:val="both"/>
        <w:rPr>
          <w:rFonts w:ascii="Arial" w:eastAsia="Times New Roman" w:hAnsi="Arial" w:cs="Arial"/>
          <w:bCs/>
        </w:rPr>
      </w:pPr>
      <w:r>
        <w:rPr>
          <w:rFonts w:ascii="Arial" w:hAnsi="Arial"/>
          <w:vertAlign w:val="superscript"/>
        </w:rPr>
        <w:t>9</w:t>
      </w:r>
      <w:r>
        <w:rPr>
          <w:rFonts w:ascii="Arial" w:hAnsi="Arial"/>
        </w:rPr>
        <w:t xml:space="preserve">Insofar as the graduate committee imposes a condition in this regard, the positive appraisal of subject relevance in respect to the undergraduate degree and the admission as a doctoral candidate or acceptance in the programme are subject to the condition precedent of submission of the outstanding study or examination components by the applicant, which must have been provided by no later than two semesters following acceptance or admission. </w:t>
      </w:r>
      <w:r>
        <w:rPr>
          <w:rFonts w:ascii="Arial" w:hAnsi="Arial"/>
          <w:vertAlign w:val="superscript"/>
        </w:rPr>
        <w:t>10</w:t>
      </w:r>
      <w:r>
        <w:rPr>
          <w:rFonts w:ascii="Arial" w:hAnsi="Arial"/>
        </w:rPr>
        <w:t>Confirmation of subject relevance shall not be possible if the scope of pending examination components have a rating of more than 15 credits (ECTS credits).</w:t>
      </w:r>
    </w:p>
    <w:p w14:paraId="3DA9D22E" w14:textId="77777777" w:rsidR="006228EC" w:rsidRPr="00A12598" w:rsidRDefault="006228EC" w:rsidP="00A12598">
      <w:pPr>
        <w:tabs>
          <w:tab w:val="right" w:pos="284"/>
          <w:tab w:val="left" w:pos="708"/>
        </w:tabs>
        <w:suppressAutoHyphens/>
        <w:spacing w:after="120" w:line="360" w:lineRule="auto"/>
        <w:jc w:val="both"/>
        <w:rPr>
          <w:rFonts w:ascii="Arial" w:eastAsia="Times New Roman" w:hAnsi="Arial" w:cs="Arial"/>
          <w:bCs/>
        </w:rPr>
      </w:pPr>
      <w:r>
        <w:rPr>
          <w:rFonts w:ascii="Arial" w:hAnsi="Arial"/>
        </w:rPr>
        <w:lastRenderedPageBreak/>
        <w:t xml:space="preserve">(2) </w:t>
      </w:r>
      <w:r>
        <w:rPr>
          <w:rFonts w:ascii="Arial" w:hAnsi="Arial"/>
          <w:vertAlign w:val="superscript"/>
        </w:rPr>
        <w:t>1</w:t>
      </w:r>
      <w:r>
        <w:rPr>
          <w:rFonts w:ascii="Arial" w:hAnsi="Arial"/>
        </w:rPr>
        <w:t>A written declaration by an authorised examiner in the selected programme confirming the willingness to supervise the applicant in the event of a successful acceptance as doctoral candidate and the ability to provide proper supervision (confirmation of supervision) is a further condition.</w:t>
      </w:r>
      <w:r>
        <w:rPr>
          <w:rFonts w:ascii="Arial" w:hAnsi="Arial"/>
          <w:vertAlign w:val="superscript"/>
        </w:rPr>
        <w:t>2</w:t>
      </w:r>
      <w:r>
        <w:rPr>
          <w:rFonts w:ascii="Arial" w:hAnsi="Arial"/>
          <w:color w:val="000000"/>
        </w:rPr>
        <w:t>Moreover, there shall only be due entitlement for admission provided that</w:t>
      </w:r>
    </w:p>
    <w:p w14:paraId="36F0F72B" w14:textId="77777777" w:rsidR="006228EC" w:rsidRPr="006228EC" w:rsidRDefault="006228EC" w:rsidP="0084758A">
      <w:pPr>
        <w:tabs>
          <w:tab w:val="left" w:pos="1134"/>
        </w:tabs>
        <w:spacing w:after="0" w:line="360" w:lineRule="auto"/>
        <w:ind w:left="709"/>
        <w:jc w:val="both"/>
        <w:rPr>
          <w:rFonts w:ascii="Arial" w:eastAsia="Times New Roman" w:hAnsi="Arial" w:cs="Arial"/>
          <w:color w:val="000000"/>
          <w:szCs w:val="20"/>
        </w:rPr>
      </w:pPr>
      <w:r>
        <w:rPr>
          <w:rFonts w:ascii="Arial" w:hAnsi="Arial"/>
          <w:color w:val="000000"/>
        </w:rPr>
        <w:t>a)</w:t>
      </w:r>
      <w:r>
        <w:tab/>
      </w:r>
      <w:r>
        <w:rPr>
          <w:rFonts w:ascii="Arial" w:hAnsi="Arial"/>
          <w:color w:val="000000"/>
          <w:shd w:val="clear" w:color="auto" w:fill="FFFFFF"/>
        </w:rPr>
        <w:t>no</w:t>
      </w:r>
      <w:r>
        <w:rPr>
          <w:rFonts w:ascii="Arial" w:hAnsi="Arial"/>
          <w:color w:val="000000"/>
        </w:rPr>
        <w:t xml:space="preserve"> agent was appointed for locating doctoral opportunities subject to a fee,</w:t>
      </w:r>
    </w:p>
    <w:p w14:paraId="5546F8E6" w14:textId="77777777" w:rsidR="006228EC" w:rsidRPr="006228EC" w:rsidRDefault="006228EC" w:rsidP="0084758A">
      <w:pPr>
        <w:tabs>
          <w:tab w:val="left" w:pos="1134"/>
        </w:tabs>
        <w:spacing w:after="0" w:line="360" w:lineRule="auto"/>
        <w:ind w:left="709"/>
        <w:jc w:val="both"/>
        <w:rPr>
          <w:rFonts w:ascii="Arial" w:eastAsia="Times New Roman" w:hAnsi="Arial" w:cs="Arial"/>
          <w:color w:val="000000"/>
          <w:szCs w:val="20"/>
        </w:rPr>
      </w:pPr>
      <w:r>
        <w:rPr>
          <w:rFonts w:ascii="Arial" w:hAnsi="Arial"/>
          <w:color w:val="000000"/>
        </w:rPr>
        <w:t>b)</w:t>
      </w:r>
      <w:r>
        <w:tab/>
      </w:r>
      <w:r>
        <w:rPr>
          <w:rFonts w:ascii="Arial" w:hAnsi="Arial"/>
          <w:color w:val="000000"/>
        </w:rPr>
        <w:t>in the context of the doctoral process and its preparation, neither fees have been paid, charged credits obtained nor services that are contrary to the meaning and purpose of an examination procedure have been claimed free-of-charge,</w:t>
      </w:r>
    </w:p>
    <w:p w14:paraId="1EC765F3" w14:textId="77777777" w:rsidR="006228EC" w:rsidRPr="006228EC" w:rsidRDefault="006228EC" w:rsidP="0084758A">
      <w:pPr>
        <w:tabs>
          <w:tab w:val="left" w:pos="1134"/>
        </w:tabs>
        <w:spacing w:after="0" w:line="360" w:lineRule="auto"/>
        <w:ind w:left="709"/>
        <w:jc w:val="both"/>
        <w:rPr>
          <w:rFonts w:ascii="Arial" w:eastAsia="Times New Roman" w:hAnsi="Arial" w:cs="Arial"/>
          <w:color w:val="000000"/>
          <w:szCs w:val="20"/>
        </w:rPr>
      </w:pPr>
      <w:r>
        <w:rPr>
          <w:rFonts w:ascii="Arial" w:hAnsi="Arial"/>
          <w:color w:val="000000"/>
        </w:rPr>
        <w:t>c)</w:t>
      </w:r>
      <w:r>
        <w:tab/>
      </w:r>
      <w:r>
        <w:rPr>
          <w:rFonts w:ascii="Arial" w:hAnsi="Arial"/>
          <w:color w:val="000000"/>
        </w:rPr>
        <w:t>the candidate remains eligible to sit the examination,</w:t>
      </w:r>
    </w:p>
    <w:p w14:paraId="629EDF4F" w14:textId="77777777" w:rsidR="006228EC" w:rsidRPr="006228EC" w:rsidRDefault="006228EC" w:rsidP="0084758A">
      <w:pPr>
        <w:tabs>
          <w:tab w:val="left" w:pos="1134"/>
        </w:tabs>
        <w:spacing w:after="0" w:line="360" w:lineRule="auto"/>
        <w:ind w:left="709"/>
        <w:jc w:val="both"/>
        <w:rPr>
          <w:rFonts w:ascii="Arial" w:eastAsia="Times New Roman" w:hAnsi="Arial" w:cs="Arial"/>
          <w:color w:val="000000"/>
          <w:szCs w:val="20"/>
        </w:rPr>
      </w:pPr>
      <w:r>
        <w:rPr>
          <w:rFonts w:ascii="Arial" w:hAnsi="Arial"/>
          <w:color w:val="000000"/>
        </w:rPr>
        <w:t>d)</w:t>
      </w:r>
      <w:r>
        <w:tab/>
      </w:r>
      <w:r>
        <w:rPr>
          <w:rFonts w:ascii="Arial" w:hAnsi="Arial"/>
          <w:color w:val="000000"/>
        </w:rPr>
        <w:t>there are no reasons that may give due cause for withdrawal of the doctoral degree,</w:t>
      </w:r>
    </w:p>
    <w:p w14:paraId="03E9D735" w14:textId="77777777" w:rsidR="006228EC" w:rsidRPr="006228EC" w:rsidRDefault="006228EC" w:rsidP="006228EC">
      <w:pPr>
        <w:spacing w:after="120" w:line="360" w:lineRule="auto"/>
        <w:ind w:right="-1"/>
        <w:jc w:val="both"/>
        <w:rPr>
          <w:rFonts w:ascii="Arial" w:eastAsia="Times New Roman" w:hAnsi="Arial" w:cs="Arial"/>
        </w:rPr>
      </w:pPr>
      <w:r>
        <w:rPr>
          <w:rFonts w:ascii="Arial" w:hAnsi="Arial"/>
          <w:color w:val="000000"/>
        </w:rPr>
        <w:t>and this is declared by the applicant.</w:t>
      </w:r>
    </w:p>
    <w:p w14:paraId="3CF1C93F" w14:textId="77777777" w:rsidR="006228EC" w:rsidRPr="006228EC" w:rsidRDefault="006228EC" w:rsidP="006228EC">
      <w:pPr>
        <w:spacing w:after="120" w:line="360" w:lineRule="auto"/>
        <w:jc w:val="both"/>
        <w:rPr>
          <w:rFonts w:ascii="Arial" w:eastAsia="Times New Roman" w:hAnsi="Arial" w:cs="Arial"/>
          <w:bCs/>
        </w:rPr>
      </w:pPr>
      <w:r>
        <w:rPr>
          <w:rFonts w:ascii="Arial" w:hAnsi="Arial"/>
        </w:rPr>
        <w:t xml:space="preserve">(3) </w:t>
      </w:r>
      <w:r>
        <w:rPr>
          <w:rFonts w:ascii="Arial" w:hAnsi="Arial"/>
          <w:vertAlign w:val="superscript"/>
        </w:rPr>
        <w:t>1</w:t>
      </w:r>
      <w:r>
        <w:rPr>
          <w:rFonts w:ascii="Arial" w:hAnsi="Arial"/>
        </w:rPr>
        <w:t xml:space="preserve">Applicants, who neither have a German university entrance qualification, nor a Bachelor or Master Degree or an equivalent degree from a German University, must be adequately proficient in the German language. </w:t>
      </w:r>
      <w:r>
        <w:rPr>
          <w:rFonts w:ascii="Arial" w:hAnsi="Arial"/>
          <w:vertAlign w:val="superscript"/>
        </w:rPr>
        <w:t>2</w:t>
      </w:r>
      <w:r>
        <w:rPr>
          <w:rFonts w:ascii="Arial" w:hAnsi="Arial"/>
        </w:rPr>
        <w:t xml:space="preserve">Proof hereof is demonstrated through a test with the grade point average DSH-2 in accordance with the examination regulation for the German language test for university admission of foreign student candidates (DSH). </w:t>
      </w:r>
      <w:r>
        <w:rPr>
          <w:rFonts w:ascii="Arial" w:hAnsi="Arial"/>
          <w:vertAlign w:val="superscript"/>
        </w:rPr>
        <w:t>3</w:t>
      </w:r>
      <w:r>
        <w:rPr>
          <w:rFonts w:ascii="Arial" w:hAnsi="Arial"/>
        </w:rPr>
        <w:t>The obligation to take the test need not be met by applicants who are exempted from the German language test for admission to colleges and universities according to the examination regulations for the German language test for the admission of foreign students to colleges and universities (DSH) at the Georg-August-Universität Göttingen; this applies especially to those applicants who have proven the required German language skill through the “Test of German as a Foreign Language” (TestDaF) with at least four-times TestDaF grade level 4 (TDN 4) or the “German examination module” of the assessment test during the preparatory course</w:t>
      </w:r>
      <w:r>
        <w:softHyphen/>
      </w:r>
      <w:r>
        <w:rPr>
          <w:rFonts w:ascii="Arial" w:hAnsi="Arial"/>
        </w:rPr>
        <w:t>.</w:t>
      </w:r>
    </w:p>
    <w:p w14:paraId="22C24A2F" w14:textId="77777777" w:rsidR="006228EC" w:rsidRPr="006228EC" w:rsidRDefault="006228EC" w:rsidP="006228EC">
      <w:pPr>
        <w:spacing w:after="0" w:line="360" w:lineRule="auto"/>
        <w:jc w:val="both"/>
        <w:rPr>
          <w:rFonts w:ascii="Arial" w:eastAsia="Times New Roman" w:hAnsi="Arial" w:cs="Arial"/>
          <w:bCs/>
        </w:rPr>
      </w:pPr>
      <w:r>
        <w:rPr>
          <w:rFonts w:ascii="Arial" w:hAnsi="Arial"/>
        </w:rPr>
        <w:t xml:space="preserve">(4) </w:t>
      </w:r>
      <w:r>
        <w:rPr>
          <w:rFonts w:ascii="Arial" w:hAnsi="Arial"/>
          <w:vertAlign w:val="superscript"/>
        </w:rPr>
        <w:t>1</w:t>
      </w:r>
      <w:r>
        <w:rPr>
          <w:rFonts w:ascii="Arial" w:hAnsi="Arial"/>
        </w:rPr>
        <w:t xml:space="preserve">Notwithstanding section 5, those, who show sufficient English language proficiency, are exempted from proof of German language proficiency. </w:t>
      </w:r>
      <w:r>
        <w:rPr>
          <w:rFonts w:ascii="Arial" w:hAnsi="Arial"/>
          <w:vertAlign w:val="superscript"/>
        </w:rPr>
        <w:t>2</w:t>
      </w:r>
      <w:r>
        <w:rPr>
          <w:rFonts w:ascii="Arial" w:hAnsi="Arial"/>
        </w:rPr>
        <w:t>Applicants whose mother tongue is not English show adequate English proficiency by passing an internationally accepted test according to:</w:t>
      </w:r>
    </w:p>
    <w:p w14:paraId="12A4ADD1" w14:textId="77777777" w:rsidR="006228EC" w:rsidRPr="006228EC" w:rsidRDefault="006228EC" w:rsidP="006228EC">
      <w:pPr>
        <w:spacing w:after="0" w:line="360" w:lineRule="auto"/>
        <w:ind w:left="709"/>
        <w:jc w:val="both"/>
        <w:rPr>
          <w:rFonts w:ascii="Arial" w:eastAsia="Times New Roman" w:hAnsi="Arial" w:cs="Arial"/>
          <w:bCs/>
        </w:rPr>
      </w:pPr>
      <w:r>
        <w:rPr>
          <w:rFonts w:ascii="Arial" w:hAnsi="Arial"/>
        </w:rPr>
        <w:t>a) Cambridge Certificate in Advanced English (CAE) with at least a “B” grade;</w:t>
      </w:r>
    </w:p>
    <w:p w14:paraId="52ACDC01" w14:textId="77777777" w:rsidR="006228EC" w:rsidRPr="006228EC" w:rsidRDefault="006228EC" w:rsidP="006228EC">
      <w:pPr>
        <w:spacing w:after="0" w:line="360" w:lineRule="auto"/>
        <w:ind w:left="709"/>
        <w:jc w:val="both"/>
        <w:rPr>
          <w:rFonts w:ascii="Arial" w:eastAsia="Times New Roman" w:hAnsi="Arial" w:cs="Arial"/>
          <w:bCs/>
        </w:rPr>
      </w:pPr>
      <w:r>
        <w:rPr>
          <w:rFonts w:ascii="Arial" w:hAnsi="Arial"/>
        </w:rPr>
        <w:t>b) Cambridge Certificate of Proficiency in English (CPE) at least with the grade "C"</w:t>
      </w:r>
    </w:p>
    <w:p w14:paraId="4C80EB3A" w14:textId="77777777" w:rsidR="006228EC" w:rsidRPr="006228EC" w:rsidRDefault="006228EC" w:rsidP="006228EC">
      <w:pPr>
        <w:spacing w:after="0" w:line="360" w:lineRule="auto"/>
        <w:ind w:left="709"/>
        <w:jc w:val="both"/>
        <w:rPr>
          <w:rFonts w:ascii="Arial" w:eastAsia="Times New Roman" w:hAnsi="Arial" w:cs="Arial"/>
          <w:bCs/>
        </w:rPr>
      </w:pPr>
      <w:r>
        <w:rPr>
          <w:rFonts w:ascii="Arial" w:hAnsi="Arial"/>
        </w:rPr>
        <w:t>c) International English Language Testing System (IELTS), at least volume 6,</w:t>
      </w:r>
    </w:p>
    <w:p w14:paraId="08CCFA3F" w14:textId="77777777" w:rsidR="006228EC" w:rsidRPr="006228EC" w:rsidRDefault="006228EC" w:rsidP="006228EC">
      <w:pPr>
        <w:spacing w:after="0" w:line="360" w:lineRule="auto"/>
        <w:ind w:left="709"/>
        <w:jc w:val="both"/>
        <w:rPr>
          <w:rFonts w:ascii="Arial" w:eastAsia="Times New Roman" w:hAnsi="Arial" w:cs="Arial"/>
          <w:bCs/>
        </w:rPr>
      </w:pPr>
      <w:r>
        <w:rPr>
          <w:rFonts w:ascii="Arial" w:hAnsi="Arial"/>
        </w:rPr>
        <w:t>d) At least 550 points in the paper-based test of the “Test of English as a Foreign Language" (paper-based TOEFL),</w:t>
      </w:r>
    </w:p>
    <w:p w14:paraId="3AA90520" w14:textId="77777777" w:rsidR="006228EC" w:rsidRPr="006228EC" w:rsidRDefault="006228EC" w:rsidP="006228EC">
      <w:pPr>
        <w:spacing w:after="0" w:line="360" w:lineRule="auto"/>
        <w:ind w:left="709"/>
        <w:jc w:val="both"/>
        <w:rPr>
          <w:rFonts w:ascii="Arial" w:eastAsia="Times New Roman" w:hAnsi="Arial" w:cs="Arial"/>
          <w:bCs/>
        </w:rPr>
      </w:pPr>
      <w:r>
        <w:rPr>
          <w:rFonts w:ascii="Arial" w:hAnsi="Arial"/>
        </w:rPr>
        <w:t>e) At least 80 points in the “Test of English as a Foreign Language",</w:t>
      </w:r>
    </w:p>
    <w:p w14:paraId="013665FC" w14:textId="77777777" w:rsidR="006228EC" w:rsidRPr="006228EC" w:rsidRDefault="006228EC" w:rsidP="006228EC">
      <w:pPr>
        <w:spacing w:after="0" w:line="360" w:lineRule="auto"/>
        <w:ind w:left="709"/>
        <w:jc w:val="both"/>
        <w:rPr>
          <w:rFonts w:ascii="Arial" w:eastAsia="Times New Roman" w:hAnsi="Arial" w:cs="Arial"/>
          <w:bCs/>
        </w:rPr>
      </w:pPr>
      <w:r>
        <w:rPr>
          <w:rFonts w:ascii="Arial" w:hAnsi="Arial"/>
        </w:rPr>
        <w:t>f) UNIcert level III.</w:t>
      </w:r>
    </w:p>
    <w:p w14:paraId="1EF3215B" w14:textId="77777777" w:rsidR="006228EC" w:rsidRPr="006228EC" w:rsidRDefault="006228EC" w:rsidP="006228EC">
      <w:pPr>
        <w:spacing w:after="0" w:line="360" w:lineRule="auto"/>
        <w:ind w:left="709"/>
        <w:jc w:val="both"/>
        <w:rPr>
          <w:rFonts w:ascii="Arial" w:eastAsia="Times New Roman" w:hAnsi="Arial" w:cs="Arial"/>
          <w:bCs/>
        </w:rPr>
      </w:pPr>
      <w:r>
        <w:rPr>
          <w:rFonts w:ascii="Arial" w:hAnsi="Arial"/>
        </w:rPr>
        <w:t>g) C1 proof according to CEF (Common European Framework of Languages);</w:t>
      </w:r>
    </w:p>
    <w:p w14:paraId="70536B5C" w14:textId="77777777" w:rsidR="006228EC" w:rsidRPr="006228EC" w:rsidRDefault="008004F4" w:rsidP="006228EC">
      <w:pPr>
        <w:spacing w:after="0" w:line="360" w:lineRule="auto"/>
        <w:ind w:left="709"/>
        <w:jc w:val="both"/>
        <w:rPr>
          <w:rFonts w:ascii="Arial" w:eastAsia="Times New Roman" w:hAnsi="Arial" w:cs="Arial"/>
          <w:bCs/>
        </w:rPr>
      </w:pPr>
      <w:r>
        <w:rPr>
          <w:rFonts w:ascii="Arial" w:hAnsi="Arial"/>
        </w:rPr>
        <w:t>h) or corresponding performances in an equivalent test.</w:t>
      </w:r>
    </w:p>
    <w:p w14:paraId="4B4AA2D1" w14:textId="77777777" w:rsidR="006228EC" w:rsidRPr="006228EC" w:rsidRDefault="00BD312A" w:rsidP="006228EC">
      <w:pPr>
        <w:spacing w:after="120" w:line="360" w:lineRule="auto"/>
        <w:jc w:val="both"/>
        <w:rPr>
          <w:rFonts w:ascii="Arial" w:eastAsia="Times New Roman" w:hAnsi="Arial" w:cs="Arial"/>
          <w:bCs/>
        </w:rPr>
      </w:pPr>
      <w:r>
        <w:rPr>
          <w:rFonts w:ascii="Arial" w:hAnsi="Arial"/>
          <w:vertAlign w:val="superscript"/>
        </w:rPr>
        <w:lastRenderedPageBreak/>
        <w:t>3</w:t>
      </w:r>
      <w:r>
        <w:rPr>
          <w:rFonts w:ascii="Arial" w:hAnsi="Arial"/>
        </w:rPr>
        <w:t xml:space="preserve">The successful completion of the test may not, as a rule, date back further than two years before the proposal is submitted. </w:t>
      </w:r>
      <w:r>
        <w:rPr>
          <w:rFonts w:ascii="Arial" w:hAnsi="Arial"/>
          <w:vertAlign w:val="superscript"/>
        </w:rPr>
        <w:t>4</w:t>
      </w:r>
      <w:r>
        <w:rPr>
          <w:rFonts w:ascii="Arial" w:hAnsi="Arial"/>
        </w:rPr>
        <w:t>The obligation to pass a test need not be met by applicants with at least two years spent studying or working abroad in an English-speaking country within the last three years.</w:t>
      </w:r>
    </w:p>
    <w:p w14:paraId="09550DDC" w14:textId="4262CFDE" w:rsidR="006228EC" w:rsidRPr="006228EC" w:rsidRDefault="006228EC" w:rsidP="006228EC">
      <w:pPr>
        <w:spacing w:after="120" w:line="360" w:lineRule="exact"/>
        <w:jc w:val="both"/>
        <w:rPr>
          <w:rFonts w:ascii="Arial" w:eastAsia="Times New Roman" w:hAnsi="Arial" w:cs="Arial"/>
          <w:bCs/>
        </w:rPr>
      </w:pPr>
      <w:r>
        <w:rPr>
          <w:rFonts w:ascii="Arial" w:hAnsi="Arial"/>
        </w:rPr>
        <w:t>(5) There are other admission requirements in the event that the doctoral candidate is seeking to acquire the title of doctor of natural sciences (Doctor rerum naturalium, in short "Dr. rer. nat.") or the title of doctor of economic sciences (Doctor rerum politicarum, in short "Dr. rer. pol."), namely that:</w:t>
      </w:r>
    </w:p>
    <w:p w14:paraId="1F0173E9" w14:textId="77777777" w:rsidR="006228EC" w:rsidRPr="006228EC" w:rsidRDefault="006228EC" w:rsidP="00652A52">
      <w:pPr>
        <w:spacing w:after="120" w:line="360" w:lineRule="exact"/>
        <w:ind w:left="426"/>
        <w:jc w:val="both"/>
        <w:rPr>
          <w:rFonts w:ascii="Arial" w:eastAsia="Times New Roman" w:hAnsi="Arial" w:cs="Arial"/>
          <w:bCs/>
        </w:rPr>
      </w:pPr>
      <w:r>
        <w:rPr>
          <w:rFonts w:ascii="Arial" w:hAnsi="Arial"/>
        </w:rPr>
        <w:t xml:space="preserve">a) the first academic advisor is an authorised examiner in the meaning of § 5 section 4, </w:t>
      </w:r>
    </w:p>
    <w:p w14:paraId="15C873F5" w14:textId="77777777" w:rsidR="006228EC" w:rsidRPr="006228EC" w:rsidRDefault="006228EC" w:rsidP="00652A52">
      <w:pPr>
        <w:spacing w:after="120" w:line="360" w:lineRule="exact"/>
        <w:ind w:left="426"/>
        <w:jc w:val="both"/>
        <w:rPr>
          <w:rFonts w:ascii="Arial" w:eastAsia="Times New Roman" w:hAnsi="Arial" w:cs="Arial"/>
          <w:bCs/>
        </w:rPr>
      </w:pPr>
      <w:r>
        <w:rPr>
          <w:rFonts w:ascii="Arial" w:hAnsi="Arial"/>
        </w:rPr>
        <w:t>b) the doctoral candidate can demonstrate based on their education so far a minimum standard of performance in research areas of mathematics-natural sciences or economic sciences, namely</w:t>
      </w:r>
    </w:p>
    <w:p w14:paraId="46154E54" w14:textId="77777777" w:rsidR="006228EC" w:rsidRPr="006228EC" w:rsidRDefault="006228EC" w:rsidP="00652A52">
      <w:pPr>
        <w:tabs>
          <w:tab w:val="left" w:pos="851"/>
        </w:tabs>
        <w:spacing w:after="120" w:line="360" w:lineRule="exact"/>
        <w:ind w:left="851"/>
        <w:jc w:val="both"/>
        <w:rPr>
          <w:rFonts w:ascii="Arial" w:eastAsia="Times New Roman" w:hAnsi="Arial" w:cs="Arial"/>
          <w:bCs/>
        </w:rPr>
      </w:pPr>
      <w:r>
        <w:rPr>
          <w:rFonts w:ascii="Arial" w:hAnsi="Arial"/>
        </w:rPr>
        <w:t>ba) prerequisites in a research area of mathematics-natural sciences in a scope of at least 60 credits, that is</w:t>
      </w:r>
    </w:p>
    <w:p w14:paraId="3A6ABB91" w14:textId="77777777" w:rsidR="006228EC" w:rsidRPr="006228EC" w:rsidRDefault="006228EC" w:rsidP="00652A52">
      <w:pPr>
        <w:tabs>
          <w:tab w:val="left" w:pos="851"/>
        </w:tabs>
        <w:spacing w:after="120" w:line="360" w:lineRule="exact"/>
        <w:ind w:left="851"/>
        <w:jc w:val="both"/>
        <w:rPr>
          <w:rFonts w:ascii="Arial" w:eastAsia="Times New Roman" w:hAnsi="Arial" w:cs="Arial"/>
          <w:bCs/>
        </w:rPr>
      </w:pPr>
      <w:r>
        <w:rPr>
          <w:rFonts w:ascii="Arial" w:hAnsi="Arial"/>
        </w:rPr>
        <w:t>bb) either prerequisites in a scope of at least 100 credits in a research area of economic sciences or prerequisites in a scope of at least 30 credits in a research area of economic sciences with additional prerequisites of at least 70 credits that in the opinion of the first academic advisor suitably complement the topic of the dissertation, and</w:t>
      </w:r>
    </w:p>
    <w:p w14:paraId="2BAA755B" w14:textId="77777777" w:rsidR="006228EC" w:rsidRPr="006228EC" w:rsidRDefault="006228EC" w:rsidP="00652A52">
      <w:pPr>
        <w:spacing w:after="120" w:line="360" w:lineRule="exact"/>
        <w:ind w:left="426"/>
        <w:jc w:val="both"/>
        <w:rPr>
          <w:rFonts w:ascii="Arial" w:eastAsia="Times New Roman" w:hAnsi="Arial" w:cs="Arial"/>
          <w:bCs/>
        </w:rPr>
      </w:pPr>
      <w:r>
        <w:rPr>
          <w:rFonts w:ascii="Arial" w:hAnsi="Arial"/>
        </w:rPr>
        <w:t>c) the dissertation topic has a focus on mathematics-natural sciences or economic sciences.</w:t>
      </w:r>
    </w:p>
    <w:p w14:paraId="4564E911" w14:textId="77777777" w:rsidR="006228EC" w:rsidRPr="006228EC" w:rsidRDefault="006228EC" w:rsidP="006228EC">
      <w:pPr>
        <w:spacing w:after="120" w:line="360" w:lineRule="exact"/>
        <w:jc w:val="both"/>
        <w:rPr>
          <w:rFonts w:ascii="Arial" w:eastAsia="Times New Roman" w:hAnsi="Arial" w:cs="Arial"/>
          <w:bCs/>
        </w:rPr>
      </w:pPr>
      <w:r>
        <w:rPr>
          <w:rFonts w:ascii="Arial" w:hAnsi="Arial"/>
        </w:rPr>
        <w:t>(6) The regulations in the specific subject may specify that the applicant must, as requirements for admission, demonstrate additional or other languages or other prerequisites than those set forth in the provisions stated under sections 3 and 4.</w:t>
      </w:r>
    </w:p>
    <w:p w14:paraId="4B4E162E" w14:textId="77777777" w:rsidR="006228EC" w:rsidRPr="006228EC" w:rsidRDefault="006228EC" w:rsidP="007B5478">
      <w:pPr>
        <w:spacing w:after="120" w:line="360" w:lineRule="exact"/>
        <w:jc w:val="both"/>
        <w:rPr>
          <w:rFonts w:ascii="Arial" w:eastAsia="Times New Roman" w:hAnsi="Arial" w:cs="Arial"/>
        </w:rPr>
      </w:pPr>
      <w:r>
        <w:rPr>
          <w:rFonts w:ascii="Arial" w:hAnsi="Arial"/>
        </w:rPr>
        <w:t xml:space="preserve">(7) </w:t>
      </w:r>
      <w:r>
        <w:rPr>
          <w:rFonts w:ascii="Arial" w:hAnsi="Arial"/>
          <w:vertAlign w:val="superscript"/>
        </w:rPr>
        <w:t>1</w:t>
      </w:r>
      <w:r>
        <w:rPr>
          <w:rFonts w:ascii="Arial" w:hAnsi="Arial"/>
        </w:rPr>
        <w:t xml:space="preserve">Separate regulations will define the details of admission and any selection procedure for doctoral degree programmes. </w:t>
      </w:r>
      <w:r>
        <w:rPr>
          <w:rFonts w:ascii="Arial" w:hAnsi="Arial"/>
          <w:vertAlign w:val="superscript"/>
        </w:rPr>
        <w:t>2</w:t>
      </w:r>
      <w:r>
        <w:rPr>
          <w:rFonts w:ascii="Arial" w:hAnsi="Arial"/>
        </w:rPr>
        <w:t>Regulations as defined under sentence 1 may contain provisions that deviate from those contained in sections 1, 3 and 4.</w:t>
      </w:r>
    </w:p>
    <w:p w14:paraId="0DB5B6DC" w14:textId="77777777" w:rsidR="006228EC" w:rsidRPr="006228EC" w:rsidRDefault="006228EC" w:rsidP="006228EC">
      <w:pPr>
        <w:widowControl w:val="0"/>
        <w:tabs>
          <w:tab w:val="left" w:pos="707"/>
        </w:tabs>
        <w:suppressAutoHyphens/>
        <w:spacing w:before="240" w:after="120" w:line="360" w:lineRule="auto"/>
        <w:jc w:val="center"/>
        <w:rPr>
          <w:rFonts w:ascii="Arial" w:eastAsia="Arial" w:hAnsi="Arial" w:cs="Times New Roman"/>
          <w:b/>
          <w:szCs w:val="24"/>
        </w:rPr>
      </w:pPr>
      <w:r>
        <w:rPr>
          <w:rFonts w:ascii="Arial" w:hAnsi="Arial"/>
          <w:b/>
        </w:rPr>
        <w:t>§ 7 Application</w:t>
      </w:r>
    </w:p>
    <w:p w14:paraId="0F34C8BA" w14:textId="77777777" w:rsidR="006228EC" w:rsidRPr="006228EC" w:rsidRDefault="006228EC" w:rsidP="006228EC">
      <w:pPr>
        <w:widowControl w:val="0"/>
        <w:tabs>
          <w:tab w:val="left" w:pos="707"/>
        </w:tabs>
        <w:suppressAutoHyphens/>
        <w:spacing w:after="120" w:line="360" w:lineRule="auto"/>
        <w:jc w:val="both"/>
        <w:rPr>
          <w:rFonts w:ascii="Thorndale AMT" w:eastAsia="Arial" w:hAnsi="Thorndale AMT" w:cs="Times New Roman"/>
          <w:sz w:val="24"/>
          <w:szCs w:val="24"/>
        </w:rPr>
      </w:pPr>
      <w:r>
        <w:rPr>
          <w:rFonts w:ascii="Arial" w:hAnsi="Arial"/>
        </w:rPr>
        <w:t xml:space="preserve">(1) </w:t>
      </w:r>
      <w:r>
        <w:rPr>
          <w:rFonts w:ascii="Arial" w:hAnsi="Arial"/>
          <w:vertAlign w:val="superscript"/>
        </w:rPr>
        <w:t>1</w:t>
      </w:r>
      <w:r>
        <w:rPr>
          <w:rFonts w:ascii="Arial" w:hAnsi="Arial"/>
        </w:rPr>
        <w:t>The application for acceptance as a doctoral candidate or admission to a programme must be addressed to the GFA office together with the documents listed under section 2</w:t>
      </w:r>
      <w:r>
        <w:rPr>
          <w:rFonts w:ascii="Arial" w:hAnsi="Arial"/>
          <w:color w:val="000000"/>
        </w:rPr>
        <w:t xml:space="preserve">. </w:t>
      </w:r>
      <w:r>
        <w:rPr>
          <w:rFonts w:ascii="Arial" w:hAnsi="Arial"/>
          <w:color w:val="000000"/>
          <w:vertAlign w:val="superscript"/>
        </w:rPr>
        <w:t>2</w:t>
      </w:r>
      <w:r>
        <w:rPr>
          <w:rFonts w:ascii="Arial" w:hAnsi="Arial"/>
          <w:color w:val="000000"/>
        </w:rPr>
        <w:t>The university is not obligated to review the details of the applicants as a matter of course.</w:t>
      </w:r>
    </w:p>
    <w:p w14:paraId="770540E3" w14:textId="77777777" w:rsidR="006228EC" w:rsidRPr="006228EC" w:rsidRDefault="006228EC" w:rsidP="006228EC">
      <w:pPr>
        <w:spacing w:after="0" w:line="360" w:lineRule="auto"/>
        <w:rPr>
          <w:rFonts w:ascii="Arial" w:eastAsia="Arial" w:hAnsi="Arial" w:cs="Times New Roman"/>
          <w:szCs w:val="20"/>
        </w:rPr>
      </w:pPr>
      <w:r>
        <w:rPr>
          <w:rFonts w:ascii="Arial" w:hAnsi="Arial"/>
        </w:rPr>
        <w:t xml:space="preserve">(2) The following documents must be enclosed with the personally signed application: </w:t>
      </w:r>
    </w:p>
    <w:p w14:paraId="1F9742F2" w14:textId="77777777" w:rsidR="006228EC" w:rsidRPr="006228EC" w:rsidRDefault="006228EC" w:rsidP="000C01C9">
      <w:pPr>
        <w:tabs>
          <w:tab w:val="left" w:pos="993"/>
        </w:tabs>
        <w:spacing w:after="0" w:line="360" w:lineRule="auto"/>
        <w:ind w:left="567"/>
        <w:jc w:val="both"/>
        <w:rPr>
          <w:rFonts w:ascii="Arial" w:eastAsia="Times New Roman" w:hAnsi="Arial" w:cs="Arial"/>
          <w:color w:val="000000"/>
          <w:szCs w:val="20"/>
        </w:rPr>
      </w:pPr>
      <w:r>
        <w:rPr>
          <w:rFonts w:ascii="Arial" w:hAnsi="Arial"/>
        </w:rPr>
        <w:t>a)</w:t>
      </w:r>
      <w:r>
        <w:tab/>
      </w:r>
      <w:r>
        <w:rPr>
          <w:rFonts w:ascii="Arial" w:hAnsi="Arial"/>
          <w:color w:val="000000"/>
        </w:rPr>
        <w:t xml:space="preserve">the degree certificate(s) of the applicant, including a transcript of the applicant's record in the form of attested copies or certified German or English translations if the originals are not in English or German; if a degree certificate have not yet been received, </w:t>
      </w:r>
      <w:r>
        <w:rPr>
          <w:rFonts w:ascii="Arial" w:hAnsi="Arial"/>
          <w:color w:val="000000"/>
        </w:rPr>
        <w:lastRenderedPageBreak/>
        <w:t>a certificate of the acquired examination prerequisites, the credits and the grade point average should be submitted;</w:t>
      </w:r>
    </w:p>
    <w:p w14:paraId="08F008C5" w14:textId="77777777" w:rsidR="006228EC" w:rsidRPr="006228EC" w:rsidRDefault="006228EC" w:rsidP="000C01C9">
      <w:pPr>
        <w:tabs>
          <w:tab w:val="left" w:pos="993"/>
        </w:tabs>
        <w:spacing w:after="0" w:line="360" w:lineRule="auto"/>
        <w:ind w:left="567"/>
        <w:jc w:val="both"/>
        <w:rPr>
          <w:rFonts w:ascii="Arial" w:eastAsia="Times New Roman" w:hAnsi="Arial" w:cs="Arial"/>
          <w:color w:val="000000"/>
          <w:szCs w:val="20"/>
        </w:rPr>
      </w:pPr>
      <w:r>
        <w:rPr>
          <w:rFonts w:ascii="Arial" w:hAnsi="Arial"/>
          <w:color w:val="000000"/>
        </w:rPr>
        <w:t>b)</w:t>
      </w:r>
      <w:r>
        <w:tab/>
      </w:r>
      <w:r>
        <w:rPr>
          <w:rFonts w:ascii="Arial" w:hAnsi="Arial"/>
          <w:color w:val="000000"/>
        </w:rPr>
        <w:t>a tabular curriculum vitae written in German or English with a meaningful description of the educational background; the applicant may enclose a photograph;</w:t>
      </w:r>
    </w:p>
    <w:p w14:paraId="7B8D32A6" w14:textId="77777777" w:rsidR="006228EC" w:rsidRPr="006228EC" w:rsidRDefault="006228EC" w:rsidP="000C01C9">
      <w:pPr>
        <w:tabs>
          <w:tab w:val="left" w:pos="993"/>
        </w:tabs>
        <w:spacing w:after="0" w:line="360" w:lineRule="auto"/>
        <w:ind w:left="567"/>
        <w:jc w:val="both"/>
        <w:rPr>
          <w:rFonts w:ascii="Arial" w:eastAsia="Times New Roman" w:hAnsi="Arial" w:cs="Arial"/>
          <w:color w:val="000000"/>
          <w:szCs w:val="20"/>
        </w:rPr>
      </w:pPr>
      <w:r>
        <w:rPr>
          <w:rFonts w:ascii="Arial" w:hAnsi="Arial"/>
          <w:color w:val="000000"/>
        </w:rPr>
        <w:t>c)</w:t>
      </w:r>
      <w:r>
        <w:tab/>
      </w:r>
      <w:r>
        <w:rPr>
          <w:rFonts w:ascii="Arial" w:hAnsi="Arial"/>
          <w:color w:val="000000"/>
        </w:rPr>
        <w:t>one copy in an electronic form of the written thesis from the successfully completed master degree programmes or comparable degree programmes;</w:t>
      </w:r>
    </w:p>
    <w:p w14:paraId="72DCF646" w14:textId="77777777" w:rsidR="006228EC" w:rsidRPr="006228EC" w:rsidRDefault="006228EC" w:rsidP="000C01C9">
      <w:pPr>
        <w:tabs>
          <w:tab w:val="left" w:pos="993"/>
        </w:tabs>
        <w:spacing w:after="0" w:line="360" w:lineRule="auto"/>
        <w:ind w:left="709"/>
        <w:jc w:val="both"/>
        <w:rPr>
          <w:rFonts w:ascii="Arial" w:eastAsia="Times New Roman" w:hAnsi="Arial" w:cs="Arial"/>
          <w:color w:val="000000"/>
          <w:szCs w:val="20"/>
        </w:rPr>
      </w:pPr>
      <w:r>
        <w:rPr>
          <w:rFonts w:ascii="Arial" w:hAnsi="Arial"/>
          <w:color w:val="000000"/>
        </w:rPr>
        <w:t>d)</w:t>
      </w:r>
      <w:r>
        <w:tab/>
      </w:r>
      <w:r>
        <w:rPr>
          <w:rFonts w:ascii="Arial" w:hAnsi="Arial"/>
          <w:color w:val="000000"/>
        </w:rPr>
        <w:t>proof of sufficient knowledge of the German or English language and any other qualifications for entry as stated in the specific regulations of the subject;</w:t>
      </w:r>
    </w:p>
    <w:p w14:paraId="21E0D1E5" w14:textId="77777777" w:rsidR="006228EC" w:rsidRPr="006228EC" w:rsidRDefault="006228EC" w:rsidP="000C01C9">
      <w:pPr>
        <w:tabs>
          <w:tab w:val="left" w:pos="993"/>
        </w:tabs>
        <w:spacing w:after="0" w:line="360" w:lineRule="auto"/>
        <w:ind w:left="709"/>
        <w:jc w:val="both"/>
        <w:rPr>
          <w:rFonts w:ascii="Arial" w:eastAsia="Times New Roman" w:hAnsi="Arial" w:cs="Arial"/>
          <w:color w:val="000000"/>
          <w:szCs w:val="20"/>
        </w:rPr>
      </w:pPr>
      <w:r>
        <w:rPr>
          <w:rFonts w:ascii="Arial" w:hAnsi="Arial"/>
          <w:color w:val="000000"/>
        </w:rPr>
        <w:t>e)</w:t>
      </w:r>
      <w:r>
        <w:tab/>
      </w:r>
      <w:r>
        <w:rPr>
          <w:rFonts w:ascii="Arial" w:hAnsi="Arial"/>
          <w:color w:val="000000"/>
        </w:rPr>
        <w:t>statement of the selected programme and the preliminary working title of the dissertation;</w:t>
      </w:r>
    </w:p>
    <w:p w14:paraId="48E0F869" w14:textId="77777777" w:rsidR="006228EC" w:rsidRPr="006228EC" w:rsidRDefault="006228EC" w:rsidP="000C01C9">
      <w:pPr>
        <w:tabs>
          <w:tab w:val="left" w:pos="993"/>
        </w:tabs>
        <w:spacing w:after="0" w:line="360" w:lineRule="auto"/>
        <w:ind w:left="709"/>
        <w:jc w:val="both"/>
        <w:rPr>
          <w:rFonts w:ascii="Arial" w:eastAsia="Times New Roman" w:hAnsi="Arial" w:cs="Arial"/>
          <w:color w:val="000000"/>
          <w:szCs w:val="20"/>
        </w:rPr>
      </w:pPr>
      <w:r>
        <w:rPr>
          <w:rFonts w:ascii="Arial" w:hAnsi="Arial"/>
          <w:color w:val="000000"/>
        </w:rPr>
        <w:t>f)</w:t>
      </w:r>
      <w:r>
        <w:tab/>
      </w:r>
      <w:r>
        <w:rPr>
          <w:rFonts w:ascii="Arial" w:hAnsi="Arial"/>
          <w:color w:val="000000"/>
        </w:rPr>
        <w:t>a declaration on whether the applicant has successfully/unsuccessfully completed a doctoral degree programme in the same discipline or has not completed it yet,</w:t>
      </w:r>
    </w:p>
    <w:p w14:paraId="79A6B327" w14:textId="77777777" w:rsidR="006228EC" w:rsidRPr="006228EC" w:rsidRDefault="006228EC" w:rsidP="000C01C9">
      <w:pPr>
        <w:tabs>
          <w:tab w:val="left" w:pos="993"/>
        </w:tabs>
        <w:spacing w:after="0" w:line="360" w:lineRule="auto"/>
        <w:ind w:left="709"/>
        <w:jc w:val="both"/>
        <w:rPr>
          <w:rFonts w:ascii="Arial" w:eastAsia="Times New Roman" w:hAnsi="Arial" w:cs="Arial"/>
          <w:color w:val="000000"/>
          <w:szCs w:val="20"/>
        </w:rPr>
      </w:pPr>
      <w:r>
        <w:rPr>
          <w:rFonts w:ascii="Arial" w:hAnsi="Arial"/>
          <w:color w:val="000000"/>
        </w:rPr>
        <w:t>g)</w:t>
      </w:r>
      <w:r>
        <w:tab/>
      </w:r>
      <w:r>
        <w:rPr>
          <w:rFonts w:ascii="Arial" w:hAnsi="Arial"/>
          <w:color w:val="000000"/>
        </w:rPr>
        <w:t>confirmation of supervision as specified under § 6 section 2 sentence 1;</w:t>
      </w:r>
    </w:p>
    <w:p w14:paraId="0B33C54C" w14:textId="57A7AF7A" w:rsidR="006228EC" w:rsidRPr="006228EC" w:rsidRDefault="006228EC" w:rsidP="000C01C9">
      <w:pPr>
        <w:tabs>
          <w:tab w:val="left" w:pos="993"/>
        </w:tabs>
        <w:spacing w:after="120" w:line="360" w:lineRule="auto"/>
        <w:ind w:left="709"/>
        <w:jc w:val="both"/>
        <w:rPr>
          <w:rFonts w:ascii="Arial" w:eastAsia="Times New Roman" w:hAnsi="Arial" w:cs="Arial"/>
          <w:color w:val="000000"/>
          <w:szCs w:val="20"/>
        </w:rPr>
      </w:pPr>
      <w:r>
        <w:rPr>
          <w:rFonts w:ascii="Arial" w:hAnsi="Arial"/>
          <w:color w:val="000000"/>
        </w:rPr>
        <w:t>h)</w:t>
      </w:r>
      <w:r>
        <w:tab/>
      </w:r>
      <w:r w:rsidR="009A7FAB">
        <w:rPr>
          <w:rFonts w:ascii="Arial" w:hAnsi="Arial"/>
          <w:color w:val="000000"/>
        </w:rPr>
        <w:t>a declaration</w:t>
      </w:r>
      <w:r>
        <w:rPr>
          <w:rFonts w:ascii="Arial" w:hAnsi="Arial"/>
          <w:color w:val="000000"/>
        </w:rPr>
        <w:t xml:space="preserve"> according to § 6 section 2 sentence 2 as defined in appendix 2.</w:t>
      </w:r>
    </w:p>
    <w:p w14:paraId="5C24BE43" w14:textId="77777777" w:rsidR="006228EC" w:rsidRPr="006228EC" w:rsidRDefault="006228EC" w:rsidP="008B11F7">
      <w:pPr>
        <w:spacing w:before="120" w:after="0" w:line="360" w:lineRule="auto"/>
        <w:jc w:val="both"/>
        <w:rPr>
          <w:rFonts w:ascii="Arial" w:eastAsia="Times New Roman" w:hAnsi="Arial" w:cs="Arial"/>
        </w:rPr>
      </w:pPr>
      <w:r>
        <w:rPr>
          <w:rFonts w:ascii="Arial" w:hAnsi="Arial"/>
        </w:rPr>
        <w:t xml:space="preserve">(3) </w:t>
      </w:r>
      <w:r>
        <w:rPr>
          <w:rFonts w:ascii="Arial" w:hAnsi="Arial"/>
          <w:vertAlign w:val="superscript"/>
        </w:rPr>
        <w:t>1</w:t>
      </w:r>
      <w:r>
        <w:rPr>
          <w:rFonts w:ascii="Arial" w:hAnsi="Arial"/>
        </w:rPr>
        <w:t xml:space="preserve">The graduate committee is responsible for reviewing the application documents and if relevant also for defining the qualifications for entry. </w:t>
      </w:r>
      <w:r>
        <w:rPr>
          <w:rFonts w:ascii="Arial" w:hAnsi="Arial"/>
          <w:vertAlign w:val="superscript"/>
        </w:rPr>
        <w:t>2</w:t>
      </w:r>
      <w:r>
        <w:rPr>
          <w:rFonts w:ascii="Arial" w:hAnsi="Arial"/>
        </w:rPr>
        <w:t>It determines the eligibility for admission and issues acceptance as a doctoral candidate or admission to the programme.</w:t>
      </w:r>
    </w:p>
    <w:p w14:paraId="08A3FF63"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8 Thesis committee</w:t>
      </w:r>
    </w:p>
    <w:p w14:paraId="168933C9" w14:textId="77777777" w:rsidR="006228EC" w:rsidRPr="006228EC" w:rsidRDefault="006228EC" w:rsidP="006228EC">
      <w:pPr>
        <w:spacing w:after="120" w:line="360" w:lineRule="auto"/>
        <w:jc w:val="both"/>
        <w:rPr>
          <w:rFonts w:ascii="Arial" w:eastAsia="Times New Roman" w:hAnsi="Arial" w:cs="Arial"/>
          <w:szCs w:val="20"/>
        </w:rPr>
      </w:pPr>
      <w:r>
        <w:rPr>
          <w:rFonts w:ascii="Arial" w:hAnsi="Arial"/>
        </w:rPr>
        <w:t xml:space="preserve">(1) </w:t>
      </w:r>
      <w:r>
        <w:rPr>
          <w:rFonts w:ascii="Arial" w:hAnsi="Arial"/>
          <w:shd w:val="clear" w:color="auto" w:fill="FFFFFF"/>
          <w:vertAlign w:val="superscript"/>
        </w:rPr>
        <w:t>1</w:t>
      </w:r>
      <w:r>
        <w:rPr>
          <w:rFonts w:ascii="Arial" w:hAnsi="Arial"/>
        </w:rPr>
        <w:t xml:space="preserve">Upon admission to a programme, or no later than 3 months thereafter, the graduate committee shall appoint a thesis committee comprising at least two other persons holding a doctoral degree, including at least one other authorised examiner, in addition to the authorised examiner whose confirmation of supervision formed the basis of acceptance (first academic advisor). </w:t>
      </w:r>
      <w:r>
        <w:rPr>
          <w:rFonts w:ascii="Arial" w:hAnsi="Arial"/>
          <w:vertAlign w:val="superscript"/>
        </w:rPr>
        <w:t>2</w:t>
      </w:r>
      <w:r>
        <w:rPr>
          <w:rFonts w:ascii="Arial" w:hAnsi="Arial"/>
        </w:rPr>
        <w:t>The members of the thesis committee who are authorised examiners should not be in a dependent relationship</w:t>
      </w:r>
      <w:r>
        <w:rPr>
          <w:rFonts w:ascii="Arial" w:hAnsi="Arial"/>
          <w:color w:val="00B050"/>
        </w:rPr>
        <w:t>.</w:t>
      </w:r>
    </w:p>
    <w:p w14:paraId="2894700D" w14:textId="5703BC0D" w:rsidR="006228EC" w:rsidRPr="006228EC" w:rsidRDefault="006228EC" w:rsidP="006228EC">
      <w:pPr>
        <w:spacing w:after="120" w:line="360" w:lineRule="auto"/>
        <w:jc w:val="both"/>
        <w:rPr>
          <w:rFonts w:ascii="Arial" w:eastAsia="Times New Roman" w:hAnsi="Arial" w:cs="Arial"/>
          <w:szCs w:val="20"/>
        </w:rPr>
      </w:pPr>
      <w:r>
        <w:rPr>
          <w:rFonts w:ascii="Arial" w:hAnsi="Arial"/>
        </w:rPr>
        <w:t xml:space="preserve">(2) </w:t>
      </w:r>
      <w:r>
        <w:rPr>
          <w:rFonts w:ascii="Arial" w:hAnsi="Arial"/>
          <w:vertAlign w:val="superscript"/>
        </w:rPr>
        <w:t>1</w:t>
      </w:r>
      <w:r>
        <w:rPr>
          <w:rFonts w:ascii="Arial" w:hAnsi="Arial"/>
        </w:rPr>
        <w:t xml:space="preserve">The thesis committee provides support and assistance to the doctoral candidate. </w:t>
      </w:r>
      <w:r>
        <w:rPr>
          <w:rFonts w:ascii="Arial" w:hAnsi="Arial"/>
          <w:vertAlign w:val="superscript"/>
        </w:rPr>
        <w:t>2</w:t>
      </w:r>
      <w:r>
        <w:rPr>
          <w:rFonts w:ascii="Arial" w:hAnsi="Arial"/>
        </w:rPr>
        <w:t xml:space="preserve">The said candidate must provide the thesis committee with a comprehensive, regular report, at least however once per </w:t>
      </w:r>
      <w:r w:rsidR="009A7FAB">
        <w:rPr>
          <w:rFonts w:ascii="Arial" w:hAnsi="Arial"/>
        </w:rPr>
        <w:t>year</w:t>
      </w:r>
      <w:r>
        <w:rPr>
          <w:rFonts w:ascii="Arial" w:hAnsi="Arial"/>
        </w:rPr>
        <w:t>, on the progress in the doctoral project and must also report on examination prerequisites completed to date.</w:t>
      </w:r>
    </w:p>
    <w:p w14:paraId="619B67E1" w14:textId="4147D5B2" w:rsidR="006228EC" w:rsidRPr="006228EC" w:rsidRDefault="006228EC" w:rsidP="006228EC">
      <w:pPr>
        <w:spacing w:after="120" w:line="360" w:lineRule="auto"/>
        <w:jc w:val="both"/>
        <w:rPr>
          <w:rFonts w:ascii="Arial" w:eastAsia="Times New Roman" w:hAnsi="Arial" w:cs="Arial"/>
          <w:szCs w:val="20"/>
        </w:rPr>
      </w:pPr>
      <w:r>
        <w:rPr>
          <w:rFonts w:ascii="Arial" w:hAnsi="Arial"/>
        </w:rPr>
        <w:t xml:space="preserve">(3) </w:t>
      </w:r>
      <w:r>
        <w:rPr>
          <w:rFonts w:ascii="Arial" w:hAnsi="Arial"/>
          <w:vertAlign w:val="superscript"/>
        </w:rPr>
        <w:t>1</w:t>
      </w:r>
      <w:r>
        <w:rPr>
          <w:rFonts w:ascii="Arial" w:hAnsi="Arial"/>
        </w:rPr>
        <w:t xml:space="preserve">The members of the thesis committee and the doctoral candidate conclude a supervision agreement based on the appendix to the regulations for the Graduate School of Forest and Agricultural Sciences within three months after the thesis committee is established. </w:t>
      </w:r>
      <w:r>
        <w:rPr>
          <w:rFonts w:ascii="Arial" w:hAnsi="Arial"/>
          <w:vertAlign w:val="superscript"/>
        </w:rPr>
        <w:t>2</w:t>
      </w:r>
      <w:r>
        <w:rPr>
          <w:rFonts w:ascii="Arial" w:hAnsi="Arial"/>
        </w:rPr>
        <w:t xml:space="preserve">The supervision agreement must at least </w:t>
      </w:r>
      <w:r w:rsidR="009A7FAB">
        <w:rPr>
          <w:rFonts w:ascii="Arial" w:hAnsi="Arial"/>
        </w:rPr>
        <w:t xml:space="preserve">include </w:t>
      </w:r>
      <w:r>
        <w:rPr>
          <w:rFonts w:ascii="Arial" w:hAnsi="Arial"/>
        </w:rPr>
        <w:t xml:space="preserve">the tasks </w:t>
      </w:r>
      <w:r w:rsidR="009A7FAB">
        <w:rPr>
          <w:rFonts w:ascii="Arial" w:hAnsi="Arial"/>
        </w:rPr>
        <w:t>set down in the said appendix</w:t>
      </w:r>
      <w:r>
        <w:rPr>
          <w:rFonts w:ascii="Arial" w:hAnsi="Arial"/>
        </w:rPr>
        <w:t xml:space="preserve">; further, it should describe in particular which resources will be placed at the disposal of the doctoral candidate for his or her project. </w:t>
      </w:r>
      <w:r>
        <w:rPr>
          <w:rFonts w:ascii="Arial" w:hAnsi="Arial"/>
          <w:vertAlign w:val="superscript"/>
        </w:rPr>
        <w:t>3</w:t>
      </w:r>
      <w:r>
        <w:rPr>
          <w:rFonts w:ascii="Arial" w:hAnsi="Arial"/>
        </w:rPr>
        <w:t>The graduate committee can issue an instruction to amend the supervision agreement</w:t>
      </w:r>
      <w:r w:rsidR="009A7FAB">
        <w:rPr>
          <w:rFonts w:ascii="Arial" w:hAnsi="Arial"/>
        </w:rPr>
        <w:t>s</w:t>
      </w:r>
      <w:r>
        <w:rPr>
          <w:rFonts w:ascii="Arial" w:hAnsi="Arial"/>
        </w:rPr>
        <w:t xml:space="preserve"> as per the applicable legal provisions in each case. </w:t>
      </w:r>
      <w:r>
        <w:rPr>
          <w:rFonts w:ascii="Arial" w:hAnsi="Arial"/>
          <w:vertAlign w:val="superscript"/>
        </w:rPr>
        <w:t>4</w:t>
      </w:r>
      <w:r>
        <w:rPr>
          <w:rFonts w:ascii="Arial" w:hAnsi="Arial"/>
        </w:rPr>
        <w:t>The doctoral candidate must submit to the thesis committee a preliminary schedule for the doctoral project by no later than upon conclusion of the supervision agreement.</w:t>
      </w:r>
    </w:p>
    <w:p w14:paraId="21ED15AE" w14:textId="77777777" w:rsidR="006228EC" w:rsidRPr="006228EC" w:rsidRDefault="006228EC" w:rsidP="006228EC">
      <w:pPr>
        <w:spacing w:after="120" w:line="360" w:lineRule="auto"/>
        <w:jc w:val="both"/>
        <w:rPr>
          <w:rFonts w:ascii="Arial" w:eastAsia="Times New Roman" w:hAnsi="Arial" w:cs="Arial"/>
          <w:szCs w:val="20"/>
        </w:rPr>
      </w:pPr>
      <w:r>
        <w:rPr>
          <w:rFonts w:ascii="Arial" w:hAnsi="Arial"/>
        </w:rPr>
        <w:lastRenderedPageBreak/>
        <w:t xml:space="preserve">(4) </w:t>
      </w:r>
      <w:r>
        <w:rPr>
          <w:rFonts w:ascii="Arial" w:hAnsi="Arial"/>
          <w:vertAlign w:val="superscript"/>
        </w:rPr>
        <w:t>1</w:t>
      </w:r>
      <w:r>
        <w:rPr>
          <w:rFonts w:ascii="Arial" w:hAnsi="Arial"/>
        </w:rPr>
        <w:t xml:space="preserve">The graduate committee may make changes to the membership of the thesis committee, subject to application by a member of the thesis committee or the doctoral candidate. </w:t>
      </w:r>
      <w:r>
        <w:rPr>
          <w:rFonts w:ascii="Arial" w:hAnsi="Arial"/>
          <w:vertAlign w:val="superscript"/>
        </w:rPr>
        <w:t>2</w:t>
      </w:r>
      <w:r>
        <w:rPr>
          <w:rFonts w:ascii="Arial" w:hAnsi="Arial"/>
        </w:rPr>
        <w:t xml:space="preserve">A change in the first academic advisor is possible only if the assistance for the doctoral studies is no longer guaranteed for good reason, in particular due to his or her prolonged absence or continuation of support cannot be reasonably expected, especially due to a breakdown in mutual trust. </w:t>
      </w:r>
      <w:r>
        <w:rPr>
          <w:rFonts w:ascii="Arial" w:hAnsi="Arial"/>
          <w:vertAlign w:val="superscript"/>
        </w:rPr>
        <w:t>3</w:t>
      </w:r>
      <w:r>
        <w:rPr>
          <w:rFonts w:ascii="Arial" w:hAnsi="Arial"/>
        </w:rPr>
        <w:t xml:space="preserve">The doctoral candidate must be given opportunity to speak before the committee before any decision in respect to sentence 1; he or she shall have the right to submit a proposal in the event of a change in the first academic advisor, which shall not constitute any legal entitlement. </w:t>
      </w:r>
      <w:r>
        <w:rPr>
          <w:rFonts w:ascii="Arial" w:hAnsi="Arial"/>
          <w:shd w:val="clear" w:color="auto" w:fill="FFFFFF"/>
          <w:vertAlign w:val="superscript"/>
        </w:rPr>
        <w:t>4</w:t>
      </w:r>
      <w:r>
        <w:rPr>
          <w:rFonts w:ascii="Arial" w:hAnsi="Arial"/>
        </w:rPr>
        <w:t>In the event of conflict between the academic advisor</w:t>
      </w:r>
      <w:r w:rsidR="00BF5994">
        <w:rPr>
          <w:rFonts w:ascii="Arial" w:hAnsi="Arial"/>
        </w:rPr>
        <w:t>s</w:t>
      </w:r>
      <w:r>
        <w:rPr>
          <w:rFonts w:ascii="Arial" w:hAnsi="Arial"/>
        </w:rPr>
        <w:t xml:space="preserve"> and the doctoral candidate, there should be an initial attempt by a confidential person at GFA to mediate between the parties.</w:t>
      </w:r>
    </w:p>
    <w:p w14:paraId="1F65801E"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xml:space="preserve">§ 9 Scope and nature of the doctoral studies; </w:t>
      </w:r>
      <w:r>
        <w:rPr>
          <w:rFonts w:ascii="Arial" w:eastAsia="Times New Roman" w:hAnsi="Arial" w:cs="Times New Roman"/>
          <w:b/>
          <w:szCs w:val="20"/>
        </w:rPr>
        <w:br/>
      </w:r>
      <w:r>
        <w:rPr>
          <w:rFonts w:ascii="Arial" w:hAnsi="Arial"/>
          <w:b/>
        </w:rPr>
        <w:t>deception; termination for good cause</w:t>
      </w:r>
    </w:p>
    <w:p w14:paraId="13F0B274" w14:textId="77777777" w:rsidR="006228EC" w:rsidRPr="006228EC" w:rsidRDefault="006228EC" w:rsidP="006228EC">
      <w:pPr>
        <w:suppressAutoHyphens/>
        <w:spacing w:before="120" w:after="120" w:line="360" w:lineRule="auto"/>
        <w:ind w:right="-1"/>
        <w:jc w:val="both"/>
        <w:rPr>
          <w:rFonts w:ascii="Arial" w:eastAsia="Arial" w:hAnsi="Arial" w:cs="Arial"/>
          <w:bCs/>
          <w:color w:val="000000"/>
          <w:shd w:val="clear" w:color="auto" w:fill="FFFFFF"/>
        </w:rPr>
      </w:pPr>
      <w:r>
        <w:rPr>
          <w:rFonts w:ascii="Arial" w:hAnsi="Arial"/>
        </w:rPr>
        <w:t xml:space="preserve">(1) </w:t>
      </w:r>
      <w:r>
        <w:rPr>
          <w:rFonts w:ascii="Arial" w:hAnsi="Arial"/>
          <w:shd w:val="clear" w:color="auto" w:fill="FFFFFF"/>
          <w:vertAlign w:val="superscript"/>
        </w:rPr>
        <w:t>1</w:t>
      </w:r>
      <w:r>
        <w:rPr>
          <w:rFonts w:ascii="Arial" w:hAnsi="Arial"/>
        </w:rPr>
        <w:t xml:space="preserve">The standard course length for the doctoral degree programme is three years. </w:t>
      </w:r>
      <w:r>
        <w:rPr>
          <w:rFonts w:ascii="Arial" w:hAnsi="Arial"/>
          <w:vertAlign w:val="superscript"/>
        </w:rPr>
        <w:t>2</w:t>
      </w:r>
      <w:r>
        <w:rPr>
          <w:rFonts w:ascii="Arial" w:hAnsi="Arial"/>
        </w:rPr>
        <w:t xml:space="preserve">The doctoral studies also have a standard length of three years in other programmes. </w:t>
      </w:r>
      <w:r>
        <w:rPr>
          <w:rFonts w:ascii="Arial" w:hAnsi="Arial"/>
          <w:shd w:val="clear" w:color="auto" w:fill="FFFFFF"/>
          <w:vertAlign w:val="superscript"/>
        </w:rPr>
        <w:t>3</w:t>
      </w:r>
      <w:r>
        <w:rPr>
          <w:rFonts w:ascii="Arial" w:hAnsi="Arial"/>
        </w:rPr>
        <w:t xml:space="preserve">A longer period is possible, subject to agreement with the thesis committee. </w:t>
      </w:r>
      <w:r>
        <w:rPr>
          <w:rFonts w:ascii="Arial" w:hAnsi="Arial"/>
          <w:shd w:val="clear" w:color="auto" w:fill="FFFFFF"/>
          <w:vertAlign w:val="superscript"/>
        </w:rPr>
        <w:t>4</w:t>
      </w:r>
      <w:r>
        <w:rPr>
          <w:rFonts w:ascii="Arial" w:hAnsi="Arial"/>
        </w:rPr>
        <w:t xml:space="preserve">Any right to examination shall lapse with finality if the dissertation has not been submitted by the start of the 15th subject semester; the doctoral examination shall be considered unequivocally failed in this case. </w:t>
      </w:r>
      <w:r>
        <w:rPr>
          <w:rFonts w:ascii="Arial" w:hAnsi="Arial"/>
          <w:shd w:val="clear" w:color="auto" w:fill="FFFFFF"/>
          <w:vertAlign w:val="superscript"/>
        </w:rPr>
        <w:t>5</w:t>
      </w:r>
      <w:r>
        <w:rPr>
          <w:rFonts w:ascii="Arial" w:hAnsi="Arial"/>
        </w:rPr>
        <w:t xml:space="preserve">The period specified in sentence 4 may be exceeded if the failure to adhere thereto is not within the responsibility of the doctoral candidate; the graduate committee shall rule on this, subject to application by the doctoral candidate. </w:t>
      </w:r>
      <w:r>
        <w:rPr>
          <w:rFonts w:ascii="Arial" w:hAnsi="Arial"/>
          <w:shd w:val="clear" w:color="auto" w:fill="FFFFFF"/>
          <w:vertAlign w:val="superscript"/>
        </w:rPr>
        <w:t>6</w:t>
      </w:r>
      <w:r>
        <w:rPr>
          <w:rFonts w:ascii="Arial" w:hAnsi="Arial"/>
          <w:color w:val="000000"/>
          <w:shd w:val="clear" w:color="auto" w:fill="FFFFFF"/>
        </w:rPr>
        <w:t xml:space="preserve">The details concerning extensions or reductions may be defined in the specialist provisions of a programme. </w:t>
      </w:r>
      <w:r>
        <w:rPr>
          <w:rFonts w:ascii="Arial" w:hAnsi="Arial"/>
          <w:color w:val="000000"/>
          <w:shd w:val="clear" w:color="auto" w:fill="FFFFFF"/>
          <w:vertAlign w:val="superscript"/>
        </w:rPr>
        <w:t>7</w:t>
      </w:r>
      <w:r>
        <w:rPr>
          <w:rFonts w:ascii="Arial" w:hAnsi="Arial"/>
          <w:color w:val="000000"/>
          <w:shd w:val="clear" w:color="auto" w:fill="FFFFFF"/>
        </w:rPr>
        <w:t xml:space="preserve">The doctoral candidate must enrol for the duration of the doctoral studies and the doctoral examination. </w:t>
      </w:r>
      <w:r>
        <w:rPr>
          <w:rFonts w:ascii="Arial" w:hAnsi="Arial"/>
          <w:color w:val="000000"/>
          <w:shd w:val="clear" w:color="auto" w:fill="FFFFFF"/>
          <w:vertAlign w:val="superscript"/>
        </w:rPr>
        <w:t>8</w:t>
      </w:r>
      <w:r>
        <w:rPr>
          <w:rFonts w:ascii="Arial" w:hAnsi="Arial"/>
        </w:rPr>
        <w:t>Unlike in sentence 7, enrolment may be waived in exceptional cases for doctoral degree programmes upon application and subject to the presentation of good material cause</w:t>
      </w:r>
      <w:r>
        <w:rPr>
          <w:rFonts w:ascii="Arial" w:hAnsi="Arial"/>
          <w:color w:val="000000"/>
          <w:shd w:val="clear" w:color="auto" w:fill="FFFFFF"/>
        </w:rPr>
        <w:t>.</w:t>
      </w:r>
    </w:p>
    <w:p w14:paraId="13FABE6C" w14:textId="77777777" w:rsidR="006228EC" w:rsidRPr="006228EC" w:rsidRDefault="006228EC" w:rsidP="006228EC">
      <w:pPr>
        <w:suppressAutoHyphens/>
        <w:spacing w:after="120" w:line="360" w:lineRule="auto"/>
        <w:ind w:right="-1"/>
        <w:jc w:val="both"/>
        <w:rPr>
          <w:rFonts w:ascii="Arial" w:eastAsia="Times New Roman" w:hAnsi="Arial" w:cs="Arial"/>
          <w:bCs/>
          <w:shd w:val="clear" w:color="auto" w:fill="FFFFFF"/>
        </w:rPr>
      </w:pPr>
      <w:r>
        <w:rPr>
          <w:rFonts w:ascii="Arial" w:hAnsi="Arial"/>
          <w:shd w:val="clear" w:color="auto" w:fill="FFFFFF"/>
        </w:rPr>
        <w:t xml:space="preserve">(2) </w:t>
      </w:r>
      <w:r>
        <w:rPr>
          <w:rFonts w:ascii="Arial" w:hAnsi="Arial"/>
          <w:shd w:val="clear" w:color="auto" w:fill="FFFFFF"/>
          <w:vertAlign w:val="superscript"/>
        </w:rPr>
        <w:t>1</w:t>
      </w:r>
      <w:r>
        <w:rPr>
          <w:rFonts w:ascii="Arial" w:hAnsi="Arial"/>
          <w:shd w:val="clear" w:color="auto" w:fill="FFFFFF"/>
        </w:rPr>
        <w:t xml:space="preserve">The doctoral candidates are required to complete their scientific research over the course of their doctoral studies. </w:t>
      </w:r>
      <w:r>
        <w:rPr>
          <w:rFonts w:ascii="Arial" w:hAnsi="Arial"/>
          <w:shd w:val="clear" w:color="auto" w:fill="FFFFFF"/>
          <w:vertAlign w:val="superscript"/>
        </w:rPr>
        <w:t>2</w:t>
      </w:r>
      <w:r>
        <w:rPr>
          <w:rFonts w:ascii="Arial" w:hAnsi="Arial"/>
          <w:shd w:val="clear" w:color="auto" w:fill="FFFFFF"/>
        </w:rPr>
        <w:t xml:space="preserve">The preliminary topic and work schedule for the research must be agreed between the thesis committee and the doctoral candidate before the start of the doctoral project. </w:t>
      </w:r>
      <w:r>
        <w:rPr>
          <w:rFonts w:ascii="Arial" w:hAnsi="Arial"/>
          <w:shd w:val="clear" w:color="auto" w:fill="FFFFFF"/>
          <w:vertAlign w:val="superscript"/>
        </w:rPr>
        <w:t>3</w:t>
      </w:r>
      <w:r>
        <w:rPr>
          <w:rFonts w:ascii="Arial" w:hAnsi="Arial"/>
          <w:shd w:val="clear" w:color="auto" w:fill="FFFFFF"/>
        </w:rPr>
        <w:t xml:space="preserve">Further, doctoral candidates must successfully complete examination prerequisites in a scope totalling at least 20 credits and no more than 30 credits (hereafter C) in accordance with the specialist provisions defined in the programme or in a module catalogue published separately. </w:t>
      </w:r>
      <w:r>
        <w:rPr>
          <w:rFonts w:ascii="Arial" w:hAnsi="Arial"/>
          <w:shd w:val="clear" w:color="auto" w:fill="FFFFFF"/>
          <w:vertAlign w:val="superscript"/>
        </w:rPr>
        <w:t>4</w:t>
      </w:r>
      <w:r>
        <w:rPr>
          <w:rFonts w:ascii="Arial" w:hAnsi="Arial"/>
          <w:shd w:val="clear" w:color="auto" w:fill="FFFFFF"/>
        </w:rPr>
        <w:t xml:space="preserve">The regulations in specific subjects contain recommendations </w:t>
      </w:r>
      <w:r>
        <w:rPr>
          <w:rFonts w:ascii="Arial" w:hAnsi="Arial"/>
        </w:rPr>
        <w:t>for a materially meaningful structure in the doctoral degree programme.</w:t>
      </w:r>
    </w:p>
    <w:p w14:paraId="1567E424" w14:textId="77777777" w:rsidR="006228EC" w:rsidRPr="006228EC" w:rsidRDefault="006228EC" w:rsidP="006228EC">
      <w:pPr>
        <w:suppressAutoHyphens/>
        <w:spacing w:after="120" w:line="360" w:lineRule="auto"/>
        <w:ind w:right="-1"/>
        <w:jc w:val="both"/>
        <w:rPr>
          <w:rFonts w:ascii="Arial" w:eastAsia="Times New Roman" w:hAnsi="Arial" w:cs="Arial"/>
          <w:bCs/>
          <w:shd w:val="clear" w:color="auto" w:fill="FFFFFF"/>
        </w:rPr>
      </w:pPr>
      <w:r>
        <w:rPr>
          <w:rFonts w:ascii="Arial" w:hAnsi="Arial"/>
          <w:shd w:val="clear" w:color="auto" w:fill="FFFFFF"/>
        </w:rPr>
        <w:t xml:space="preserve">(3) The doctoral candidates are entitled to complete additional, freely electable components in addition to the minimum required examination prerequisites, in particular those provided by the GFA and by other graduate schools. </w:t>
      </w:r>
    </w:p>
    <w:p w14:paraId="4DA807AD" w14:textId="77777777" w:rsidR="006228EC" w:rsidRPr="006228EC" w:rsidRDefault="006228EC" w:rsidP="006228EC">
      <w:pPr>
        <w:suppressAutoHyphens/>
        <w:spacing w:after="120" w:line="360" w:lineRule="auto"/>
        <w:ind w:right="-1"/>
        <w:jc w:val="both"/>
        <w:rPr>
          <w:rFonts w:ascii="Arial" w:eastAsia="Times New Roman" w:hAnsi="Arial" w:cs="Arial"/>
          <w:bCs/>
          <w:shd w:val="clear" w:color="auto" w:fill="FFFFFF"/>
        </w:rPr>
      </w:pPr>
      <w:r>
        <w:rPr>
          <w:rFonts w:ascii="Arial" w:hAnsi="Arial"/>
          <w:shd w:val="clear" w:color="auto" w:fill="FFFFFF"/>
        </w:rPr>
        <w:lastRenderedPageBreak/>
        <w:t>(4) In the event that prerequisites as specified under section 1 sentence 3 are not provided for reasons for which the doctoral student must bear no responsibility, or if the provision of said achievements shall be associated with undue severity, the graduate committee shall waive the demand to provide proof of individual achievements by no later than admission to the doctoral examination, subject to application by the doctoral student; a different responsibility may be defined in the specialist sections of a programme.</w:t>
      </w:r>
    </w:p>
    <w:p w14:paraId="423B6671" w14:textId="77777777" w:rsidR="006228EC" w:rsidRPr="006228EC" w:rsidRDefault="006228EC" w:rsidP="006228EC">
      <w:pPr>
        <w:suppressAutoHyphens/>
        <w:spacing w:after="120" w:line="360" w:lineRule="auto"/>
        <w:ind w:right="-1"/>
        <w:jc w:val="both"/>
        <w:rPr>
          <w:rFonts w:ascii="Arial" w:eastAsia="Times New Roman" w:hAnsi="Arial" w:cs="Arial"/>
          <w:bCs/>
          <w:shd w:val="clear" w:color="auto" w:fill="FFFFFF"/>
        </w:rPr>
      </w:pPr>
      <w:r>
        <w:rPr>
          <w:rFonts w:ascii="Arial" w:hAnsi="Arial"/>
          <w:shd w:val="clear" w:color="auto" w:fill="FFFFFF"/>
        </w:rPr>
        <w:t xml:space="preserve">(5) </w:t>
      </w:r>
      <w:r>
        <w:rPr>
          <w:rFonts w:ascii="Arial" w:hAnsi="Arial"/>
          <w:shd w:val="clear" w:color="auto" w:fill="FFFFFF"/>
          <w:vertAlign w:val="superscript"/>
        </w:rPr>
        <w:t>1</w:t>
      </w:r>
      <w:r>
        <w:rPr>
          <w:rFonts w:ascii="Arial" w:hAnsi="Arial"/>
          <w:shd w:val="clear" w:color="auto" w:fill="FFFFFF"/>
        </w:rPr>
        <w:t xml:space="preserve">Examination prerequisites completed on the basis of an agreement between the University of Göttingen, the doctoral candidate and a different university shall be credited without any assessment of equivalence. </w:t>
      </w:r>
      <w:r>
        <w:rPr>
          <w:rFonts w:ascii="Arial" w:hAnsi="Arial"/>
          <w:shd w:val="clear" w:color="auto" w:fill="FFFFFF"/>
          <w:vertAlign w:val="superscript"/>
        </w:rPr>
        <w:t>2</w:t>
      </w:r>
      <w:r>
        <w:rPr>
          <w:rFonts w:ascii="Arial" w:hAnsi="Arial"/>
          <w:shd w:val="clear" w:color="auto" w:fill="FFFFFF"/>
        </w:rPr>
        <w:t xml:space="preserve">Any examination prerequisites completed within or outside of a university shall otherwise be recognised, provided that equivalence is ascertained. </w:t>
      </w:r>
      <w:r>
        <w:rPr>
          <w:rFonts w:ascii="Arial" w:hAnsi="Arial"/>
          <w:shd w:val="clear" w:color="auto" w:fill="FFFFFF"/>
          <w:vertAlign w:val="superscript"/>
        </w:rPr>
        <w:t>3</w:t>
      </w:r>
      <w:r>
        <w:rPr>
          <w:rFonts w:ascii="Arial" w:hAnsi="Arial"/>
          <w:shd w:val="clear" w:color="auto" w:fill="FFFFFF"/>
        </w:rPr>
        <w:t xml:space="preserve">The doctoral candidate is responsible for submission of the documents required for these credits. </w:t>
      </w:r>
      <w:r>
        <w:rPr>
          <w:rFonts w:ascii="Arial" w:hAnsi="Arial"/>
          <w:shd w:val="clear" w:color="auto" w:fill="FFFFFF"/>
          <w:vertAlign w:val="superscript"/>
        </w:rPr>
        <w:t>4</w:t>
      </w:r>
      <w:r>
        <w:rPr>
          <w:rFonts w:ascii="Arial" w:hAnsi="Arial"/>
          <w:shd w:val="clear" w:color="auto" w:fill="FFFFFF"/>
        </w:rPr>
        <w:t xml:space="preserve">Examination prerequisites shall not be recognised in the event that they were completed in the degree course or in the consecutive degree courses whose completion provided the basis for entry into the doctoral degree programme and which were necessary in order to complete said degree programme or degree programmes. </w:t>
      </w:r>
      <w:r>
        <w:rPr>
          <w:rFonts w:ascii="Arial" w:hAnsi="Arial"/>
          <w:shd w:val="clear" w:color="auto" w:fill="FFFFFF"/>
          <w:vertAlign w:val="superscript"/>
        </w:rPr>
        <w:t>5</w:t>
      </w:r>
      <w:r>
        <w:rPr>
          <w:rFonts w:ascii="Arial" w:hAnsi="Arial"/>
          <w:shd w:val="clear" w:color="auto" w:fill="FFFFFF"/>
        </w:rPr>
        <w:t xml:space="preserve">The university is required to provide reasoning for any decision not to recognise examination prerequisites (reversal of the burden of proof as specified in the Lisbon Convention). </w:t>
      </w:r>
      <w:r>
        <w:rPr>
          <w:rFonts w:ascii="Arial" w:hAnsi="Arial"/>
          <w:shd w:val="clear" w:color="auto" w:fill="FFFFFF"/>
          <w:vertAlign w:val="superscript"/>
        </w:rPr>
        <w:t>6</w:t>
      </w:r>
      <w:r>
        <w:rPr>
          <w:rFonts w:ascii="Arial" w:hAnsi="Arial"/>
          <w:shd w:val="clear" w:color="auto" w:fill="FFFFFF"/>
        </w:rPr>
        <w:t>The graduate committee decides on the transfer of credits.</w:t>
      </w:r>
    </w:p>
    <w:p w14:paraId="7BD5DAC8" w14:textId="5BBB2EF5" w:rsidR="006228EC" w:rsidRPr="006228EC" w:rsidRDefault="006228EC" w:rsidP="006228EC">
      <w:pPr>
        <w:suppressAutoHyphens/>
        <w:spacing w:after="120" w:line="360" w:lineRule="auto"/>
        <w:ind w:right="-1"/>
        <w:jc w:val="both"/>
        <w:rPr>
          <w:rFonts w:ascii="Arial" w:eastAsia="Times New Roman" w:hAnsi="Arial" w:cs="Arial"/>
          <w:bCs/>
          <w:shd w:val="clear" w:color="auto" w:fill="FFFFFF"/>
        </w:rPr>
      </w:pPr>
      <w:r>
        <w:rPr>
          <w:rFonts w:ascii="Arial" w:hAnsi="Arial"/>
        </w:rPr>
        <w:t xml:space="preserve">(6) </w:t>
      </w:r>
      <w:r>
        <w:rPr>
          <w:rFonts w:ascii="Arial" w:hAnsi="Arial"/>
          <w:shd w:val="clear" w:color="auto" w:fill="FFFFFF"/>
          <w:vertAlign w:val="superscript"/>
        </w:rPr>
        <w:t>1</w:t>
      </w:r>
      <w:r>
        <w:rPr>
          <w:rFonts w:ascii="Arial" w:hAnsi="Arial"/>
        </w:rPr>
        <w:t xml:space="preserve">Should the doctoral candidate undertake by means of deception or the use of unauthorised aids or by subsequent exertion of influence on a person involved in the examination to distort the results of examination prerequisites to his or her own benefit or to the benefit of a third party (hereafter in general: deception), the examination prerequisites in question shall be assessed as 'failed'. </w:t>
      </w:r>
      <w:r>
        <w:rPr>
          <w:rFonts w:ascii="Arial" w:hAnsi="Arial"/>
          <w:vertAlign w:val="superscript"/>
        </w:rPr>
        <w:t>2</w:t>
      </w:r>
      <w:r w:rsidR="009715B9" w:rsidRPr="009715B9">
        <w:t xml:space="preserve"> </w:t>
      </w:r>
      <w:r w:rsidR="009715B9" w:rsidRPr="009715B9">
        <w:rPr>
          <w:rFonts w:ascii="Arial" w:hAnsi="Arial"/>
        </w:rPr>
        <w:t>The consequences given in sentence 1 can also come into effect if the doctoral candidate carries any prohibited aids with himself or herself</w:t>
      </w:r>
      <w:r>
        <w:rPr>
          <w:rFonts w:ascii="Arial" w:hAnsi="Arial"/>
        </w:rPr>
        <w:t xml:space="preserve">. </w:t>
      </w:r>
      <w:r>
        <w:rPr>
          <w:rFonts w:ascii="Arial" w:hAnsi="Arial"/>
          <w:vertAlign w:val="superscript"/>
        </w:rPr>
        <w:t>3</w:t>
      </w:r>
      <w:r>
        <w:rPr>
          <w:rFonts w:ascii="Arial" w:hAnsi="Arial"/>
        </w:rPr>
        <w:t xml:space="preserve">The examiner or adjudicator in question can exclude any doctoral candidate who grossly violates this regulation from a continuation of the examination prerequisites; in this case, the examination prerequisites in question shall be assessed as 'failed'. </w:t>
      </w:r>
      <w:r>
        <w:rPr>
          <w:rFonts w:ascii="Arial" w:hAnsi="Arial"/>
          <w:vertAlign w:val="superscript"/>
        </w:rPr>
        <w:t>4</w:t>
      </w:r>
      <w:r>
        <w:rPr>
          <w:rFonts w:ascii="Arial" w:hAnsi="Arial"/>
        </w:rPr>
        <w:t xml:space="preserve">In the event of severe cases, the graduate committee is entitled to exclude the doctoral candidate from the completion of any further examination or degree prerequisites. </w:t>
      </w:r>
      <w:r>
        <w:rPr>
          <w:rFonts w:ascii="Arial" w:hAnsi="Arial"/>
          <w:vertAlign w:val="superscript"/>
        </w:rPr>
        <w:t>5</w:t>
      </w:r>
      <w:r>
        <w:rPr>
          <w:rFonts w:ascii="Arial" w:hAnsi="Arial"/>
        </w:rPr>
        <w:t xml:space="preserve">A decision may be made to refrain from imposing sanctions in less serious cases. </w:t>
      </w:r>
      <w:r>
        <w:rPr>
          <w:rFonts w:ascii="Arial" w:hAnsi="Arial"/>
          <w:vertAlign w:val="superscript"/>
        </w:rPr>
        <w:t>6</w:t>
      </w:r>
      <w:r>
        <w:rPr>
          <w:rFonts w:ascii="Arial" w:hAnsi="Arial"/>
        </w:rPr>
        <w:t>If there is suspicion of the use of prohibited aids, the doctoral candidate is obligated to assist in the clarification and return the aids; should this be refus</w:t>
      </w:r>
      <w:r w:rsidR="00014DE8">
        <w:rPr>
          <w:rFonts w:ascii="Arial" w:hAnsi="Arial"/>
        </w:rPr>
        <w:t>ed</w:t>
      </w:r>
      <w:r>
        <w:rPr>
          <w:rFonts w:ascii="Arial" w:hAnsi="Arial"/>
        </w:rPr>
        <w:t xml:space="preserve">, the relevant study or examination prerequisites are assessed as 'failed'. </w:t>
      </w:r>
      <w:r>
        <w:rPr>
          <w:rFonts w:ascii="Arial" w:hAnsi="Arial"/>
          <w:vertAlign w:val="superscript"/>
        </w:rPr>
        <w:t>7</w:t>
      </w:r>
      <w:r>
        <w:rPr>
          <w:rFonts w:ascii="Arial" w:hAnsi="Arial"/>
        </w:rPr>
        <w:t xml:space="preserve">Before a decision under sentence 4, the </w:t>
      </w:r>
      <w:r>
        <w:rPr>
          <w:rFonts w:ascii="Arial" w:hAnsi="Arial"/>
          <w:color w:val="000000"/>
          <w:shd w:val="clear" w:color="auto" w:fill="FFFFFF"/>
        </w:rPr>
        <w:t>doctoral candidate</w:t>
      </w:r>
      <w:r>
        <w:rPr>
          <w:rFonts w:ascii="Arial" w:hAnsi="Arial"/>
        </w:rPr>
        <w:t xml:space="preserve"> should be heard.</w:t>
      </w:r>
    </w:p>
    <w:p w14:paraId="563733C6" w14:textId="77777777" w:rsidR="006228EC" w:rsidRPr="006228EC" w:rsidRDefault="006228EC" w:rsidP="006228EC">
      <w:pPr>
        <w:suppressAutoHyphens/>
        <w:spacing w:after="0" w:line="360" w:lineRule="auto"/>
        <w:ind w:right="-1"/>
        <w:rPr>
          <w:rFonts w:ascii="Arial" w:eastAsia="Times New Roman" w:hAnsi="Arial" w:cs="Times New Roman"/>
          <w:shd w:val="clear" w:color="auto" w:fill="FFFFFF"/>
        </w:rPr>
      </w:pPr>
      <w:r>
        <w:rPr>
          <w:rFonts w:ascii="Arial" w:hAnsi="Arial"/>
        </w:rPr>
        <w:t xml:space="preserve">(7) </w:t>
      </w:r>
      <w:r>
        <w:rPr>
          <w:rFonts w:ascii="Arial" w:hAnsi="Arial"/>
          <w:shd w:val="clear" w:color="auto" w:fill="FFFFFF"/>
          <w:vertAlign w:val="superscript"/>
        </w:rPr>
        <w:t>1</w:t>
      </w:r>
      <w:r>
        <w:rPr>
          <w:rFonts w:ascii="Arial" w:hAnsi="Arial"/>
        </w:rPr>
        <w:t>The doctoral studies end with</w:t>
      </w:r>
    </w:p>
    <w:p w14:paraId="1ECA1C5B" w14:textId="77777777" w:rsidR="006228EC" w:rsidRPr="006228EC" w:rsidRDefault="006228EC" w:rsidP="006228EC">
      <w:pPr>
        <w:spacing w:after="0" w:line="360" w:lineRule="auto"/>
        <w:ind w:left="709"/>
        <w:jc w:val="both"/>
        <w:rPr>
          <w:rFonts w:ascii="Arial" w:eastAsia="Times New Roman" w:hAnsi="Arial" w:cs="Arial"/>
          <w:color w:val="000000"/>
          <w:szCs w:val="20"/>
        </w:rPr>
      </w:pPr>
      <w:r>
        <w:rPr>
          <w:rFonts w:ascii="Arial" w:hAnsi="Arial"/>
          <w:color w:val="000000"/>
        </w:rPr>
        <w:t>a) revocation or withdrawal of admission, acceptance of the doctoral candidate or admission to the programme, or</w:t>
      </w:r>
    </w:p>
    <w:p w14:paraId="4AAE9857" w14:textId="77777777" w:rsidR="006228EC" w:rsidRPr="006228EC" w:rsidRDefault="006228EC" w:rsidP="006228EC">
      <w:pPr>
        <w:spacing w:after="0" w:line="360" w:lineRule="auto"/>
        <w:ind w:left="709"/>
        <w:jc w:val="both"/>
        <w:rPr>
          <w:rFonts w:ascii="Arial" w:eastAsia="Times New Roman" w:hAnsi="Arial" w:cs="Arial"/>
          <w:color w:val="000000"/>
          <w:szCs w:val="20"/>
        </w:rPr>
      </w:pPr>
      <w:r>
        <w:rPr>
          <w:rFonts w:ascii="Arial" w:hAnsi="Arial"/>
          <w:color w:val="000000"/>
        </w:rPr>
        <w:t>b) cancellation or termination of the doctoral candidate relationship.</w:t>
      </w:r>
    </w:p>
    <w:p w14:paraId="27170DCF" w14:textId="77777777" w:rsidR="006228EC" w:rsidRPr="006228EC" w:rsidRDefault="006228EC" w:rsidP="006228EC">
      <w:pPr>
        <w:spacing w:after="0" w:line="360" w:lineRule="auto"/>
        <w:jc w:val="both"/>
        <w:rPr>
          <w:rFonts w:ascii="Arial" w:eastAsia="Times New Roman" w:hAnsi="Arial" w:cs="Arial"/>
          <w:color w:val="000000"/>
          <w:szCs w:val="20"/>
        </w:rPr>
      </w:pPr>
      <w:r>
        <w:rPr>
          <w:rFonts w:ascii="Arial" w:hAnsi="Arial"/>
          <w:color w:val="000000"/>
          <w:vertAlign w:val="superscript"/>
        </w:rPr>
        <w:lastRenderedPageBreak/>
        <w:t>2</w:t>
      </w:r>
      <w:r>
        <w:rPr>
          <w:rFonts w:ascii="Arial" w:hAnsi="Arial"/>
          <w:color w:val="000000"/>
        </w:rPr>
        <w:t xml:space="preserve">Withdrawal, revocation or termination may take place for good cause; the graduate committee is responsible in this respect. </w:t>
      </w:r>
      <w:r>
        <w:rPr>
          <w:rFonts w:ascii="Arial" w:hAnsi="Arial"/>
          <w:color w:val="000000"/>
          <w:vertAlign w:val="superscript"/>
        </w:rPr>
        <w:t>3</w:t>
      </w:r>
      <w:r>
        <w:rPr>
          <w:rFonts w:ascii="Arial" w:hAnsi="Arial"/>
          <w:color w:val="000000"/>
        </w:rPr>
        <w:t xml:space="preserve">In general, an important reason is deemed prevalent if the doctoral candidate </w:t>
      </w:r>
    </w:p>
    <w:p w14:paraId="3A798DA0" w14:textId="77777777" w:rsidR="006228EC" w:rsidRPr="006228EC" w:rsidRDefault="006228EC" w:rsidP="006228EC">
      <w:pPr>
        <w:spacing w:after="0" w:line="360" w:lineRule="auto"/>
        <w:ind w:left="709"/>
        <w:jc w:val="both"/>
        <w:rPr>
          <w:rFonts w:ascii="Arial" w:eastAsia="Times New Roman" w:hAnsi="Arial" w:cs="Arial"/>
          <w:color w:val="000000"/>
          <w:szCs w:val="20"/>
        </w:rPr>
      </w:pPr>
      <w:r>
        <w:rPr>
          <w:rFonts w:ascii="Arial" w:hAnsi="Arial"/>
          <w:color w:val="000000"/>
        </w:rPr>
        <w:t>a) proves consistently unsuitable despite sufficient supervision,</w:t>
      </w:r>
    </w:p>
    <w:p w14:paraId="643AFB47" w14:textId="77777777" w:rsidR="006228EC" w:rsidRPr="006228EC" w:rsidRDefault="006228EC" w:rsidP="006228EC">
      <w:pPr>
        <w:spacing w:after="0" w:line="360" w:lineRule="auto"/>
        <w:ind w:left="709"/>
        <w:jc w:val="both"/>
        <w:rPr>
          <w:rFonts w:ascii="Arial" w:eastAsia="Times New Roman" w:hAnsi="Arial" w:cs="Arial"/>
          <w:color w:val="000000"/>
          <w:szCs w:val="20"/>
        </w:rPr>
      </w:pPr>
      <w:r>
        <w:rPr>
          <w:rFonts w:ascii="Arial" w:hAnsi="Arial"/>
          <w:color w:val="000000"/>
        </w:rPr>
        <w:t>b) fails repeatedly or to a significant extent in fulfilling the tasks with which he or she has been charged, in particular if he or she repeatedly and despite caution violates his or her reporting duties,</w:t>
      </w:r>
    </w:p>
    <w:p w14:paraId="45C6CFEC" w14:textId="77777777" w:rsidR="006228EC" w:rsidRPr="006228EC" w:rsidRDefault="006228EC" w:rsidP="006228EC">
      <w:pPr>
        <w:spacing w:after="0" w:line="360" w:lineRule="auto"/>
        <w:ind w:left="709"/>
        <w:jc w:val="both"/>
        <w:rPr>
          <w:rFonts w:ascii="Arial" w:eastAsia="Times New Roman" w:hAnsi="Arial" w:cs="Arial"/>
          <w:color w:val="000000"/>
          <w:szCs w:val="20"/>
        </w:rPr>
      </w:pPr>
      <w:r>
        <w:rPr>
          <w:rFonts w:ascii="Arial" w:hAnsi="Arial"/>
          <w:color w:val="000000"/>
        </w:rPr>
        <w:t>c) has breached the regulation to ensure good scientific practice,</w:t>
      </w:r>
    </w:p>
    <w:p w14:paraId="7723779C" w14:textId="77777777" w:rsidR="006228EC" w:rsidRPr="006228EC" w:rsidRDefault="006228EC" w:rsidP="006228EC">
      <w:pPr>
        <w:spacing w:after="0" w:line="360" w:lineRule="auto"/>
        <w:ind w:left="709"/>
        <w:jc w:val="both"/>
        <w:rPr>
          <w:rFonts w:ascii="Arial" w:eastAsia="Times New Roman" w:hAnsi="Arial" w:cs="Arial"/>
          <w:color w:val="000000"/>
          <w:szCs w:val="20"/>
        </w:rPr>
      </w:pPr>
      <w:r>
        <w:rPr>
          <w:rFonts w:ascii="Arial" w:hAnsi="Arial"/>
          <w:color w:val="000000"/>
        </w:rPr>
        <w:t>d) his or her acceptance as doctoral candidate in the programme was acquired wrongfully by means of deception as concerns provision of the qualifications for entry,</w:t>
      </w:r>
    </w:p>
    <w:p w14:paraId="26B08493" w14:textId="77777777" w:rsidR="006228EC" w:rsidRPr="006228EC" w:rsidRDefault="006228EC" w:rsidP="006228EC">
      <w:pPr>
        <w:spacing w:after="0" w:line="360" w:lineRule="auto"/>
        <w:ind w:left="709"/>
        <w:jc w:val="both"/>
        <w:rPr>
          <w:rFonts w:ascii="Arial" w:eastAsia="Times New Roman" w:hAnsi="Arial" w:cs="Arial"/>
          <w:color w:val="000000"/>
          <w:szCs w:val="20"/>
        </w:rPr>
      </w:pPr>
      <w:r>
        <w:rPr>
          <w:rFonts w:ascii="Arial" w:hAnsi="Arial"/>
          <w:color w:val="000000"/>
        </w:rPr>
        <w:t>or</w:t>
      </w:r>
    </w:p>
    <w:p w14:paraId="5CDABA44" w14:textId="77777777" w:rsidR="006228EC" w:rsidRPr="006228EC" w:rsidRDefault="006228EC" w:rsidP="006228EC">
      <w:pPr>
        <w:spacing w:after="0" w:line="360" w:lineRule="auto"/>
        <w:ind w:left="709"/>
        <w:jc w:val="both"/>
        <w:rPr>
          <w:rFonts w:ascii="Arial" w:eastAsia="Times New Roman" w:hAnsi="Arial" w:cs="Arial"/>
          <w:color w:val="000000"/>
          <w:szCs w:val="20"/>
        </w:rPr>
      </w:pPr>
      <w:r>
        <w:rPr>
          <w:rFonts w:ascii="Arial" w:hAnsi="Arial"/>
          <w:color w:val="000000"/>
        </w:rPr>
        <w:t>e) if the relationship of trust with the doctoral candidate is irretrievably broken for reasons for which the he or she must carry responsibility,</w:t>
      </w:r>
    </w:p>
    <w:p w14:paraId="4E28ABC1" w14:textId="77777777" w:rsidR="006228EC" w:rsidRPr="006228EC" w:rsidRDefault="006228EC" w:rsidP="006228EC">
      <w:pPr>
        <w:suppressAutoHyphens/>
        <w:autoSpaceDE w:val="0"/>
        <w:spacing w:after="120" w:line="360" w:lineRule="auto"/>
        <w:jc w:val="both"/>
        <w:rPr>
          <w:rFonts w:ascii="Arial" w:eastAsia="Times New Roman" w:hAnsi="Arial" w:cs="Times New Roman"/>
          <w:shd w:val="clear" w:color="auto" w:fill="FFFFFF"/>
        </w:rPr>
      </w:pPr>
      <w:r>
        <w:rPr>
          <w:rFonts w:ascii="Arial" w:hAnsi="Arial"/>
          <w:shd w:val="clear" w:color="auto" w:fill="FFFFFF"/>
          <w:vertAlign w:val="superscript"/>
        </w:rPr>
        <w:t>4</w:t>
      </w:r>
      <w:r>
        <w:rPr>
          <w:rFonts w:ascii="Arial" w:hAnsi="Arial"/>
          <w:color w:val="000000"/>
          <w:shd w:val="clear" w:color="auto" w:fill="FFFFFF"/>
        </w:rPr>
        <w:t>Moreover, the doctoral degree studies end upon declaration in this respect by the doctoral candidate.</w:t>
      </w:r>
    </w:p>
    <w:p w14:paraId="0951D7EB" w14:textId="77777777" w:rsidR="006228EC" w:rsidRPr="006228EC" w:rsidRDefault="006228EC" w:rsidP="006228EC">
      <w:pPr>
        <w:spacing w:before="240" w:after="120" w:line="360" w:lineRule="auto"/>
        <w:jc w:val="center"/>
        <w:rPr>
          <w:rFonts w:ascii="Arial" w:eastAsia="Times New Roman" w:hAnsi="Arial" w:cs="Arial"/>
          <w:b/>
          <w:szCs w:val="20"/>
        </w:rPr>
      </w:pPr>
      <w:bookmarkStart w:id="0" w:name="_Toc66678892"/>
      <w:bookmarkStart w:id="1" w:name="_Toc70224067"/>
      <w:bookmarkStart w:id="2" w:name="_Toc74542027"/>
      <w:bookmarkStart w:id="3" w:name="_Toc101262601"/>
      <w:bookmarkStart w:id="4" w:name="_Toc131229886"/>
      <w:r>
        <w:rPr>
          <w:rFonts w:ascii="Arial" w:hAnsi="Arial"/>
          <w:b/>
        </w:rPr>
        <w:t xml:space="preserve">§ 10 Modules; performance record; </w:t>
      </w:r>
      <w:r>
        <w:rPr>
          <w:rFonts w:ascii="Arial" w:eastAsia="Times New Roman" w:hAnsi="Arial" w:cs="Arial"/>
          <w:b/>
          <w:szCs w:val="20"/>
        </w:rPr>
        <w:br/>
      </w:r>
      <w:r>
        <w:rPr>
          <w:rFonts w:ascii="Arial" w:hAnsi="Arial"/>
          <w:b/>
        </w:rPr>
        <w:t>courses with limited numbers of places</w:t>
      </w:r>
    </w:p>
    <w:p w14:paraId="23D50CD1" w14:textId="77777777" w:rsidR="006228EC" w:rsidRPr="006228EC" w:rsidRDefault="006228EC" w:rsidP="006228EC">
      <w:pPr>
        <w:spacing w:after="120" w:line="360" w:lineRule="auto"/>
        <w:jc w:val="both"/>
        <w:rPr>
          <w:rFonts w:ascii="Arial" w:eastAsia="Times New Roman" w:hAnsi="Arial" w:cs="Arial"/>
          <w:szCs w:val="20"/>
        </w:rPr>
      </w:pPr>
      <w:r>
        <w:rPr>
          <w:rFonts w:ascii="Arial" w:hAnsi="Arial"/>
        </w:rPr>
        <w:t xml:space="preserve">(1) </w:t>
      </w:r>
      <w:r>
        <w:rPr>
          <w:rFonts w:ascii="Arial" w:hAnsi="Arial"/>
          <w:vertAlign w:val="superscript"/>
        </w:rPr>
        <w:t>1</w:t>
      </w:r>
      <w:r>
        <w:rPr>
          <w:rFonts w:ascii="Arial" w:hAnsi="Arial"/>
        </w:rPr>
        <w:t xml:space="preserve">Examination prerequisites according to § 9 section 2 sentence 3 are usually completed in modules. </w:t>
      </w:r>
      <w:r>
        <w:rPr>
          <w:rFonts w:ascii="Arial" w:hAnsi="Arial"/>
          <w:vertAlign w:val="superscript"/>
        </w:rPr>
        <w:t>2</w:t>
      </w:r>
      <w:r>
        <w:rPr>
          <w:rFonts w:ascii="Arial" w:hAnsi="Arial"/>
        </w:rPr>
        <w:t>Modules may consist of several types of course:</w:t>
      </w:r>
    </w:p>
    <w:p w14:paraId="3F597B7A" w14:textId="77777777" w:rsidR="006228EC" w:rsidRPr="006228EC" w:rsidRDefault="006228EC" w:rsidP="006228EC">
      <w:pPr>
        <w:spacing w:after="120" w:line="360" w:lineRule="auto"/>
        <w:jc w:val="both"/>
        <w:rPr>
          <w:rFonts w:ascii="Arial" w:eastAsia="Times New Roman" w:hAnsi="Arial" w:cs="Arial"/>
          <w:szCs w:val="20"/>
        </w:rPr>
      </w:pPr>
      <w:r>
        <w:rPr>
          <w:rFonts w:ascii="Arial" w:hAnsi="Arial"/>
        </w:rPr>
        <w:t xml:space="preserve">(2) </w:t>
      </w:r>
      <w:r>
        <w:rPr>
          <w:rFonts w:ascii="Arial" w:hAnsi="Arial"/>
          <w:vertAlign w:val="superscript"/>
        </w:rPr>
        <w:t>1</w:t>
      </w:r>
      <w:r>
        <w:rPr>
          <w:rFonts w:ascii="Arial" w:hAnsi="Arial"/>
        </w:rPr>
        <w:t xml:space="preserve">Modules are completed by successfully finishing performance assessments, which most commonly are graded as 'passed' or 'failed'. </w:t>
      </w:r>
      <w:r>
        <w:rPr>
          <w:rFonts w:ascii="Arial" w:hAnsi="Arial"/>
          <w:vertAlign w:val="superscript"/>
        </w:rPr>
        <w:t>2</w:t>
      </w:r>
      <w:r>
        <w:rPr>
          <w:rFonts w:ascii="Arial" w:hAnsi="Arial"/>
        </w:rPr>
        <w:t>In the event that a grade is awarded, this shall be included in the certificate on application by the doctoral candidate.</w:t>
      </w:r>
    </w:p>
    <w:p w14:paraId="66E2D115" w14:textId="77777777" w:rsidR="006228EC" w:rsidRPr="006228EC" w:rsidRDefault="006228EC" w:rsidP="006228EC">
      <w:pPr>
        <w:spacing w:after="120" w:line="360" w:lineRule="auto"/>
        <w:jc w:val="both"/>
        <w:rPr>
          <w:rFonts w:ascii="Arial" w:eastAsia="Times New Roman" w:hAnsi="Arial" w:cs="Arial"/>
          <w:szCs w:val="20"/>
        </w:rPr>
      </w:pPr>
      <w:r>
        <w:rPr>
          <w:rFonts w:ascii="Arial" w:hAnsi="Arial"/>
        </w:rPr>
        <w:t>(3) Voluntary additional modules can be included in the certificate upon application.</w:t>
      </w:r>
    </w:p>
    <w:p w14:paraId="267C03B3" w14:textId="77777777" w:rsidR="006228EC" w:rsidRPr="006228EC" w:rsidRDefault="006228EC" w:rsidP="006228EC">
      <w:pPr>
        <w:spacing w:after="0" w:line="360" w:lineRule="auto"/>
        <w:rPr>
          <w:rFonts w:ascii="Arial" w:eastAsia="Times New Roman" w:hAnsi="Arial" w:cs="Arial"/>
          <w:szCs w:val="20"/>
        </w:rPr>
      </w:pPr>
      <w:r>
        <w:rPr>
          <w:rFonts w:ascii="Arial" w:hAnsi="Arial"/>
        </w:rPr>
        <w:t xml:space="preserve">(4) </w:t>
      </w:r>
      <w:r>
        <w:rPr>
          <w:rFonts w:ascii="Arial" w:hAnsi="Arial"/>
          <w:color w:val="000000"/>
          <w:shd w:val="clear" w:color="auto" w:fill="FFFFFF"/>
          <w:vertAlign w:val="superscript"/>
        </w:rPr>
        <w:t>1</w:t>
      </w:r>
      <w:r>
        <w:rPr>
          <w:rFonts w:ascii="Arial" w:hAnsi="Arial"/>
        </w:rPr>
        <w:t xml:space="preserve">Certain modules are offered with limited number of participants. </w:t>
      </w:r>
      <w:r>
        <w:rPr>
          <w:rFonts w:ascii="Arial" w:hAnsi="Arial"/>
          <w:color w:val="000000"/>
          <w:shd w:val="clear" w:color="auto" w:fill="FFFFFF"/>
          <w:vertAlign w:val="superscript"/>
        </w:rPr>
        <w:t>2</w:t>
      </w:r>
      <w:r>
        <w:rPr>
          <w:rFonts w:ascii="Arial" w:hAnsi="Arial"/>
        </w:rPr>
        <w:t>These include:</w:t>
      </w:r>
    </w:p>
    <w:p w14:paraId="7EA6A12C" w14:textId="77777777" w:rsidR="006228EC" w:rsidRPr="006228EC" w:rsidRDefault="006228EC" w:rsidP="00907B5E">
      <w:pPr>
        <w:spacing w:after="0" w:line="360" w:lineRule="auto"/>
        <w:ind w:left="426"/>
        <w:rPr>
          <w:rFonts w:ascii="Arial" w:eastAsia="Times New Roman" w:hAnsi="Arial" w:cs="Arial"/>
          <w:szCs w:val="20"/>
        </w:rPr>
      </w:pPr>
      <w:r>
        <w:rPr>
          <w:rFonts w:ascii="Arial" w:hAnsi="Arial"/>
        </w:rPr>
        <w:t>a)</w:t>
      </w:r>
      <w:r>
        <w:tab/>
      </w:r>
      <w:r>
        <w:rPr>
          <w:rFonts w:ascii="Arial" w:hAnsi="Arial"/>
        </w:rPr>
        <w:t>workshops,</w:t>
      </w:r>
    </w:p>
    <w:p w14:paraId="59820932" w14:textId="3ACABD9C" w:rsidR="006228EC" w:rsidRPr="006228EC" w:rsidRDefault="006228EC" w:rsidP="00907B5E">
      <w:pPr>
        <w:spacing w:after="0" w:line="360" w:lineRule="auto"/>
        <w:ind w:left="426"/>
        <w:rPr>
          <w:rFonts w:ascii="Arial" w:eastAsia="Times New Roman" w:hAnsi="Arial" w:cs="Arial"/>
          <w:szCs w:val="20"/>
        </w:rPr>
      </w:pPr>
      <w:r>
        <w:rPr>
          <w:rFonts w:ascii="Arial" w:hAnsi="Arial"/>
        </w:rPr>
        <w:t>b)</w:t>
      </w:r>
      <w:r>
        <w:tab/>
      </w:r>
      <w:r>
        <w:rPr>
          <w:rFonts w:ascii="Arial" w:hAnsi="Arial"/>
        </w:rPr>
        <w:t xml:space="preserve">exercises, </w:t>
      </w:r>
      <w:r w:rsidR="00A90DCD">
        <w:rPr>
          <w:rFonts w:ascii="Arial" w:hAnsi="Arial"/>
        </w:rPr>
        <w:t>field courses</w:t>
      </w:r>
      <w:r>
        <w:rPr>
          <w:rFonts w:ascii="Arial" w:hAnsi="Arial"/>
        </w:rPr>
        <w:t>, excursions and courses.</w:t>
      </w:r>
    </w:p>
    <w:p w14:paraId="6CA7B8E0" w14:textId="7C15E676" w:rsidR="006228EC" w:rsidRPr="006228EC" w:rsidRDefault="006228EC" w:rsidP="006228EC">
      <w:pPr>
        <w:spacing w:after="120" w:line="360" w:lineRule="auto"/>
        <w:jc w:val="both"/>
        <w:rPr>
          <w:rFonts w:ascii="Arial" w:eastAsia="Times New Roman" w:hAnsi="Arial" w:cs="Arial"/>
          <w:szCs w:val="20"/>
        </w:rPr>
      </w:pPr>
      <w:r>
        <w:rPr>
          <w:rFonts w:ascii="Arial" w:hAnsi="Arial"/>
          <w:vertAlign w:val="superscript"/>
        </w:rPr>
        <w:t>3</w:t>
      </w:r>
      <w:r>
        <w:rPr>
          <w:rFonts w:ascii="Arial" w:hAnsi="Arial"/>
        </w:rPr>
        <w:t>The persons responsible for the modules shall take suitable measures to provide information on the scheduled</w:t>
      </w:r>
      <w:r w:rsidR="00DF7CD9">
        <w:rPr>
          <w:rFonts w:ascii="Arial" w:hAnsi="Arial"/>
        </w:rPr>
        <w:t xml:space="preserve"> </w:t>
      </w:r>
      <w:r>
        <w:softHyphen/>
      </w:r>
      <w:r>
        <w:rPr>
          <w:rFonts w:ascii="Arial" w:hAnsi="Arial"/>
        </w:rPr>
        <w:t>number of participants.</w:t>
      </w:r>
    </w:p>
    <w:p w14:paraId="796C50EC" w14:textId="77777777" w:rsidR="006228EC" w:rsidRPr="006228EC" w:rsidRDefault="006228EC" w:rsidP="006228EC">
      <w:pPr>
        <w:spacing w:after="120" w:line="360" w:lineRule="auto"/>
        <w:jc w:val="both"/>
        <w:rPr>
          <w:rFonts w:ascii="Arial" w:eastAsia="Times New Roman" w:hAnsi="Arial" w:cs="Arial"/>
          <w:szCs w:val="20"/>
        </w:rPr>
      </w:pPr>
      <w:r>
        <w:rPr>
          <w:rFonts w:ascii="Arial" w:hAnsi="Arial"/>
        </w:rPr>
        <w:t xml:space="preserve">(5) </w:t>
      </w:r>
      <w:r>
        <w:rPr>
          <w:rFonts w:ascii="Arial" w:hAnsi="Arial"/>
          <w:vertAlign w:val="superscript"/>
        </w:rPr>
        <w:t>1</w:t>
      </w:r>
      <w:r>
        <w:rPr>
          <w:rFonts w:ascii="Arial" w:hAnsi="Arial"/>
        </w:rPr>
        <w:t xml:space="preserve">Participation in modules with limited number of participants shall be granted with preferential treatment to such doctoral candidates who must attend this course as an examination prerequisite for the doctoral examination. </w:t>
      </w:r>
      <w:r>
        <w:rPr>
          <w:rFonts w:ascii="Arial" w:hAnsi="Arial"/>
          <w:vertAlign w:val="superscript"/>
        </w:rPr>
        <w:t>2</w:t>
      </w:r>
      <w:r>
        <w:rPr>
          <w:rFonts w:ascii="Arial" w:hAnsi="Arial"/>
        </w:rPr>
        <w:t xml:space="preserve">In the process, those doctoral candidates in the highest semester and prove that they possess appropriate entry requirements or are not responsible for a delay of the course, have priority. </w:t>
      </w:r>
      <w:r>
        <w:rPr>
          <w:rFonts w:ascii="Arial" w:hAnsi="Arial"/>
          <w:vertAlign w:val="superscript"/>
        </w:rPr>
        <w:t>3</w:t>
      </w:r>
      <w:r>
        <w:rPr>
          <w:rFonts w:ascii="Arial" w:hAnsi="Arial"/>
        </w:rPr>
        <w:t xml:space="preserve">Selection of students with equal entitlement to admission is decided by a draw. </w:t>
      </w:r>
      <w:r>
        <w:rPr>
          <w:rFonts w:ascii="Arial" w:hAnsi="Arial"/>
          <w:vertAlign w:val="superscript"/>
        </w:rPr>
        <w:t>4</w:t>
      </w:r>
      <w:r>
        <w:rPr>
          <w:rFonts w:ascii="Arial" w:hAnsi="Arial"/>
        </w:rPr>
        <w:t>A deferment under sentence 2 is permitted no more than twice.</w:t>
      </w:r>
    </w:p>
    <w:p w14:paraId="4B696F23" w14:textId="77777777" w:rsidR="006228EC" w:rsidRPr="006228EC" w:rsidRDefault="006228EC" w:rsidP="006228EC">
      <w:pPr>
        <w:spacing w:after="120" w:line="360" w:lineRule="auto"/>
        <w:jc w:val="both"/>
        <w:rPr>
          <w:rFonts w:ascii="Arial" w:eastAsia="Times New Roman" w:hAnsi="Arial" w:cs="Arial"/>
          <w:szCs w:val="20"/>
        </w:rPr>
      </w:pPr>
      <w:r>
        <w:rPr>
          <w:rFonts w:ascii="Arial" w:hAnsi="Arial"/>
        </w:rPr>
        <w:lastRenderedPageBreak/>
        <w:t>(6) Module descriptions and the module overview of the programme shall be published separately in an electronic version (digital module catalogue); they are integral elements of this regulation, i.e. the specific regulations of the subject.</w:t>
      </w:r>
    </w:p>
    <w:p w14:paraId="26D95FDE" w14:textId="77777777" w:rsidR="006228EC" w:rsidRPr="006228EC" w:rsidRDefault="006228EC" w:rsidP="006228EC">
      <w:pPr>
        <w:spacing w:after="120" w:line="360" w:lineRule="auto"/>
        <w:jc w:val="both"/>
        <w:rPr>
          <w:rFonts w:ascii="Arial" w:eastAsia="Times New Roman" w:hAnsi="Arial" w:cs="Arial"/>
          <w:sz w:val="24"/>
          <w:szCs w:val="20"/>
        </w:rPr>
      </w:pPr>
    </w:p>
    <w:p w14:paraId="7C3F8C6E" w14:textId="77777777" w:rsidR="006228EC" w:rsidRPr="006228EC" w:rsidRDefault="006228EC" w:rsidP="006228EC">
      <w:pPr>
        <w:suppressAutoHyphens/>
        <w:spacing w:after="0" w:line="360" w:lineRule="auto"/>
        <w:ind w:right="-1"/>
        <w:jc w:val="center"/>
        <w:rPr>
          <w:rFonts w:ascii="Arial Fett" w:eastAsia="Times New Roman" w:hAnsi="Arial Fett" w:cs="Arial"/>
          <w:b/>
          <w:bCs/>
          <w:spacing w:val="20"/>
        </w:rPr>
      </w:pPr>
      <w:r>
        <w:rPr>
          <w:rFonts w:ascii="Arial Fett" w:hAnsi="Arial Fett"/>
          <w:b/>
          <w:spacing w:val="20"/>
        </w:rPr>
        <w:t>Part III</w:t>
      </w:r>
    </w:p>
    <w:p w14:paraId="2CFB4E6D" w14:textId="77777777" w:rsidR="006228EC" w:rsidRPr="006228EC" w:rsidRDefault="006228EC" w:rsidP="006228EC">
      <w:pPr>
        <w:suppressAutoHyphens/>
        <w:spacing w:after="120" w:line="360" w:lineRule="auto"/>
        <w:ind w:right="-1"/>
        <w:jc w:val="center"/>
        <w:rPr>
          <w:rFonts w:ascii="Arial Fett" w:eastAsia="Times New Roman" w:hAnsi="Arial Fett" w:cs="Arial"/>
          <w:b/>
          <w:bCs/>
          <w:spacing w:val="20"/>
        </w:rPr>
      </w:pPr>
      <w:r>
        <w:rPr>
          <w:rFonts w:ascii="Arial Fett" w:hAnsi="Arial Fett"/>
          <w:b/>
          <w:spacing w:val="20"/>
        </w:rPr>
        <w:t>Doctoral examination; eligibility to sit the examination, requirements and procedure</w:t>
      </w:r>
    </w:p>
    <w:bookmarkEnd w:id="0"/>
    <w:bookmarkEnd w:id="1"/>
    <w:bookmarkEnd w:id="2"/>
    <w:bookmarkEnd w:id="3"/>
    <w:bookmarkEnd w:id="4"/>
    <w:p w14:paraId="3FFC65D1"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11 Doctoral examination</w:t>
      </w:r>
    </w:p>
    <w:p w14:paraId="50DAE1EF" w14:textId="0ED8EEE7" w:rsidR="006228EC" w:rsidRPr="006228EC" w:rsidRDefault="006228EC" w:rsidP="006228EC">
      <w:pPr>
        <w:spacing w:after="120" w:line="360" w:lineRule="auto"/>
        <w:jc w:val="both"/>
        <w:rPr>
          <w:rFonts w:ascii="Arial" w:eastAsia="Times New Roman" w:hAnsi="Arial" w:cs="Arial"/>
        </w:rPr>
      </w:pPr>
      <w:r>
        <w:rPr>
          <w:rFonts w:ascii="Arial" w:hAnsi="Arial"/>
        </w:rPr>
        <w:t>(1) The degrees to be awarded under § 2 section 1 are awarded on the basis of a successful doctoral examination.</w:t>
      </w:r>
    </w:p>
    <w:p w14:paraId="781A73F3" w14:textId="77777777" w:rsidR="006228EC" w:rsidRPr="006228EC" w:rsidRDefault="006228EC" w:rsidP="006228EC">
      <w:pPr>
        <w:spacing w:after="120" w:line="360" w:lineRule="auto"/>
        <w:jc w:val="both"/>
        <w:rPr>
          <w:rFonts w:ascii="Arial" w:eastAsia="Times New Roman" w:hAnsi="Arial" w:cs="Arial"/>
        </w:rPr>
      </w:pPr>
      <w:r>
        <w:rPr>
          <w:rFonts w:ascii="Arial" w:hAnsi="Arial"/>
        </w:rPr>
        <w:t>(2) The doctoral examination includes a scientific treatise (dissertation) and an oral examination.</w:t>
      </w:r>
    </w:p>
    <w:p w14:paraId="29DF2139" w14:textId="77777777" w:rsidR="006228EC" w:rsidRPr="006228EC" w:rsidRDefault="006228EC" w:rsidP="006228EC">
      <w:pPr>
        <w:tabs>
          <w:tab w:val="left" w:pos="708"/>
        </w:tabs>
        <w:suppressAutoHyphens/>
        <w:spacing w:after="0" w:line="360" w:lineRule="auto"/>
        <w:ind w:right="-1"/>
        <w:jc w:val="both"/>
        <w:rPr>
          <w:rFonts w:ascii="Arial" w:eastAsia="Times New Roman" w:hAnsi="Arial" w:cs="Arial"/>
          <w:shd w:val="clear" w:color="auto" w:fill="FFFFFF"/>
        </w:rPr>
      </w:pPr>
      <w:r>
        <w:rPr>
          <w:rFonts w:ascii="Arial" w:hAnsi="Arial"/>
          <w:shd w:val="clear" w:color="auto" w:fill="FFFFFF"/>
        </w:rPr>
        <w:t>(3) The graduate committee shall suspend the doctoral process in the event that it becomes aware that proceedings are pending against the doctoral candidate concerning a breach of good scientific practice or that a judicial inquiry or criminal proceedings are pending in connection with the doctoral studies.</w:t>
      </w:r>
    </w:p>
    <w:p w14:paraId="700A4991" w14:textId="77777777" w:rsidR="006228EC" w:rsidRPr="006228EC" w:rsidRDefault="006228EC" w:rsidP="006228EC">
      <w:pPr>
        <w:tabs>
          <w:tab w:val="left" w:pos="708"/>
        </w:tabs>
        <w:suppressAutoHyphens/>
        <w:spacing w:before="120" w:after="0" w:line="360" w:lineRule="auto"/>
        <w:ind w:right="-1"/>
        <w:jc w:val="both"/>
        <w:rPr>
          <w:rFonts w:ascii="Arial" w:eastAsia="Times New Roman" w:hAnsi="Arial" w:cs="Arial"/>
          <w:shd w:val="clear" w:color="auto" w:fill="FFFFFF"/>
        </w:rPr>
      </w:pPr>
      <w:r>
        <w:rPr>
          <w:rFonts w:ascii="Arial" w:hAnsi="Arial"/>
          <w:shd w:val="clear" w:color="auto" w:fill="FFFFFF"/>
        </w:rPr>
        <w:t xml:space="preserve">(4) </w:t>
      </w:r>
      <w:r>
        <w:rPr>
          <w:rFonts w:ascii="Arial" w:hAnsi="Arial"/>
          <w:shd w:val="clear" w:color="auto" w:fill="FFFFFF"/>
          <w:vertAlign w:val="superscript"/>
        </w:rPr>
        <w:t>1</w:t>
      </w:r>
      <w:r>
        <w:rPr>
          <w:rFonts w:ascii="Arial" w:hAnsi="Arial"/>
          <w:shd w:val="clear" w:color="auto" w:fill="FFFFFF"/>
        </w:rPr>
        <w:t xml:space="preserve">Should the doctoral candidate undertake to influence the results of the examination by means of deceit, in particular through the use of unauthorised aids in producing the dissertation or by retroactive exertion of influence on a person involved in the examination, the examination components in question shall be assessed as 'failed'. </w:t>
      </w:r>
      <w:r>
        <w:rPr>
          <w:rFonts w:ascii="Arial" w:hAnsi="Arial"/>
          <w:shd w:val="clear" w:color="auto" w:fill="FFFFFF"/>
          <w:vertAlign w:val="superscript"/>
        </w:rPr>
        <w:t>2</w:t>
      </w:r>
      <w:r>
        <w:rPr>
          <w:rFonts w:ascii="Arial" w:hAnsi="Arial"/>
          <w:shd w:val="clear" w:color="auto" w:fill="FFFFFF"/>
        </w:rPr>
        <w:t xml:space="preserve">Should the doctoral candidate grossly violate the regulations, the graduate committee may decide on termination of the oral examination; in this case the oral examination shall be assessed as 'failed'. </w:t>
      </w:r>
      <w:r>
        <w:rPr>
          <w:rFonts w:ascii="Arial" w:hAnsi="Arial"/>
          <w:shd w:val="clear" w:color="auto" w:fill="FFFFFF"/>
          <w:vertAlign w:val="superscript"/>
        </w:rPr>
        <w:t>3</w:t>
      </w:r>
      <w:r>
        <w:rPr>
          <w:rFonts w:ascii="Arial" w:hAnsi="Arial"/>
          <w:shd w:val="clear" w:color="auto" w:fill="FFFFFF"/>
        </w:rPr>
        <w:t xml:space="preserve">The graduate committee is entitled in serious cases to exclude the doctoral candidate from the completion of any further examination components; any breach of § 12 section 3 sentence 1 letter a) in particular shall be deemed a serious breach. </w:t>
      </w:r>
      <w:r>
        <w:rPr>
          <w:rFonts w:ascii="Arial" w:hAnsi="Arial"/>
          <w:shd w:val="clear" w:color="auto" w:fill="FFFFFF"/>
          <w:vertAlign w:val="superscript"/>
        </w:rPr>
        <w:t>4</w:t>
      </w:r>
      <w:r>
        <w:rPr>
          <w:rFonts w:ascii="Arial" w:hAnsi="Arial"/>
          <w:shd w:val="clear" w:color="auto" w:fill="FFFFFF"/>
        </w:rPr>
        <w:t xml:space="preserve">A decision may be made to refrain from imposing sanctions in less serious cases. </w:t>
      </w:r>
      <w:r>
        <w:rPr>
          <w:rFonts w:ascii="Arial" w:hAnsi="Arial"/>
          <w:shd w:val="clear" w:color="auto" w:fill="FFFFFF"/>
          <w:vertAlign w:val="superscript"/>
        </w:rPr>
        <w:t>5</w:t>
      </w:r>
      <w:r>
        <w:rPr>
          <w:rFonts w:ascii="Arial" w:hAnsi="Arial"/>
          <w:shd w:val="clear" w:color="auto" w:fill="FFFFFF"/>
        </w:rPr>
        <w:t>Before reaching a decision under sentence 3, the doctoral candidate should be heard.</w:t>
      </w:r>
    </w:p>
    <w:p w14:paraId="55B532EA"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12 Prerequisites for admission to sit the doctoral examination</w:t>
      </w:r>
    </w:p>
    <w:p w14:paraId="236F22EF" w14:textId="77777777" w:rsidR="006228EC" w:rsidRPr="006228EC" w:rsidRDefault="006228EC" w:rsidP="006228EC">
      <w:pPr>
        <w:tabs>
          <w:tab w:val="right" w:pos="284"/>
          <w:tab w:val="left" w:pos="708"/>
        </w:tabs>
        <w:suppressAutoHyphens/>
        <w:spacing w:after="0" w:line="360" w:lineRule="auto"/>
        <w:ind w:right="-1"/>
        <w:jc w:val="both"/>
        <w:rPr>
          <w:rFonts w:ascii="Times New Roman" w:eastAsia="Times New Roman" w:hAnsi="Times New Roman" w:cs="Arial"/>
        </w:rPr>
      </w:pPr>
      <w:r>
        <w:rPr>
          <w:rFonts w:ascii="Arial" w:hAnsi="Arial"/>
        </w:rPr>
        <w:t xml:space="preserve">(1) </w:t>
      </w:r>
      <w:r>
        <w:rPr>
          <w:rFonts w:ascii="Arial" w:hAnsi="Arial"/>
          <w:vertAlign w:val="superscript"/>
        </w:rPr>
        <w:t>1</w:t>
      </w:r>
      <w:r>
        <w:rPr>
          <w:rFonts w:ascii="Arial" w:hAnsi="Arial"/>
        </w:rPr>
        <w:t>Admission to the doctoral examination has the prerequisite that the applicant</w:t>
      </w:r>
    </w:p>
    <w:p w14:paraId="799C0230" w14:textId="77777777" w:rsidR="006228EC" w:rsidRPr="006228EC" w:rsidRDefault="006228EC" w:rsidP="006228EC">
      <w:pPr>
        <w:numPr>
          <w:ilvl w:val="0"/>
          <w:numId w:val="8"/>
        </w:numPr>
        <w:tabs>
          <w:tab w:val="num" w:pos="720"/>
        </w:tabs>
        <w:spacing w:after="0" w:line="360" w:lineRule="auto"/>
        <w:jc w:val="both"/>
        <w:rPr>
          <w:rFonts w:ascii="Arial" w:eastAsia="Times New Roman" w:hAnsi="Arial" w:cs="Arial"/>
        </w:rPr>
      </w:pPr>
      <w:r>
        <w:rPr>
          <w:rFonts w:ascii="Arial" w:hAnsi="Arial"/>
        </w:rPr>
        <w:t>is enrolled as doctoral student at Georg-August-Universität Göttingen in accordance with the specifications defined in the statutory provisions,</w:t>
      </w:r>
    </w:p>
    <w:p w14:paraId="710CE3B2" w14:textId="77777777" w:rsidR="006228EC" w:rsidRPr="006228EC" w:rsidRDefault="006228EC" w:rsidP="006228EC">
      <w:pPr>
        <w:numPr>
          <w:ilvl w:val="0"/>
          <w:numId w:val="8"/>
        </w:numPr>
        <w:tabs>
          <w:tab w:val="num" w:pos="720"/>
        </w:tabs>
        <w:spacing w:after="0" w:line="360" w:lineRule="auto"/>
        <w:jc w:val="both"/>
        <w:rPr>
          <w:rFonts w:ascii="Arial" w:eastAsia="Times New Roman" w:hAnsi="Arial" w:cs="Arial"/>
        </w:rPr>
      </w:pPr>
      <w:r>
        <w:rPr>
          <w:rFonts w:ascii="Arial" w:hAnsi="Arial"/>
        </w:rPr>
        <w:t>has properly completed the doctoral studies in accordance with § 9 section 2,</w:t>
      </w:r>
    </w:p>
    <w:p w14:paraId="16881209" w14:textId="77777777" w:rsidR="006228EC" w:rsidRPr="006228EC" w:rsidRDefault="006228EC" w:rsidP="006228EC">
      <w:pPr>
        <w:numPr>
          <w:ilvl w:val="0"/>
          <w:numId w:val="8"/>
        </w:numPr>
        <w:tabs>
          <w:tab w:val="num" w:pos="720"/>
        </w:tabs>
        <w:spacing w:after="0" w:line="360" w:lineRule="auto"/>
        <w:ind w:left="714" w:hanging="357"/>
        <w:jc w:val="both"/>
        <w:rPr>
          <w:rFonts w:ascii="Arial" w:eastAsia="Times New Roman" w:hAnsi="Arial" w:cs="Arial"/>
        </w:rPr>
      </w:pPr>
      <w:r>
        <w:rPr>
          <w:rFonts w:ascii="Arial" w:hAnsi="Arial"/>
        </w:rPr>
        <w:t xml:space="preserve">has independently completed a written scientific treatise (dissertation) and has provided written assurance </w:t>
      </w:r>
    </w:p>
    <w:p w14:paraId="7D28AC2C" w14:textId="77777777" w:rsidR="006228EC" w:rsidRPr="006228EC" w:rsidRDefault="006228EC" w:rsidP="006228EC">
      <w:pPr>
        <w:spacing w:after="0" w:line="360" w:lineRule="auto"/>
        <w:ind w:left="714"/>
        <w:jc w:val="both"/>
        <w:rPr>
          <w:rFonts w:ascii="Arial" w:eastAsia="Times New Roman" w:hAnsi="Arial" w:cs="Arial"/>
        </w:rPr>
      </w:pPr>
      <w:r>
        <w:rPr>
          <w:rFonts w:ascii="Arial" w:hAnsi="Arial"/>
        </w:rPr>
        <w:lastRenderedPageBreak/>
        <w:t>ca) that he or she did complete this dissertation independently and that he or she did not use any other sources or resources than those stated, and</w:t>
      </w:r>
    </w:p>
    <w:p w14:paraId="1C620A13" w14:textId="77777777" w:rsidR="006228EC" w:rsidRPr="006228EC" w:rsidRDefault="006228EC" w:rsidP="006228EC">
      <w:pPr>
        <w:spacing w:after="120" w:line="360" w:lineRule="auto"/>
        <w:ind w:left="714"/>
        <w:jc w:val="both"/>
        <w:rPr>
          <w:rFonts w:ascii="Arial" w:eastAsia="Times New Roman" w:hAnsi="Arial" w:cs="Arial"/>
        </w:rPr>
      </w:pPr>
      <w:r>
        <w:rPr>
          <w:rFonts w:ascii="Arial" w:hAnsi="Arial"/>
        </w:rPr>
        <w:t>cb) no equivalent doctoral studies have been applied for elsewhere, and that the proposed dissertation or parts thereof have not been submitted elsewhere.</w:t>
      </w:r>
    </w:p>
    <w:p w14:paraId="78293891" w14:textId="77777777" w:rsidR="006228EC" w:rsidRPr="006228EC" w:rsidRDefault="006228EC" w:rsidP="006228EC">
      <w:pPr>
        <w:spacing w:after="120" w:line="360" w:lineRule="auto"/>
        <w:jc w:val="both"/>
        <w:rPr>
          <w:rFonts w:ascii="Arial" w:eastAsia="Times New Roman" w:hAnsi="Arial" w:cs="Arial"/>
        </w:rPr>
      </w:pPr>
      <w:r>
        <w:rPr>
          <w:rFonts w:ascii="Arial" w:hAnsi="Arial"/>
          <w:vertAlign w:val="superscript"/>
        </w:rPr>
        <w:t>2</w:t>
      </w:r>
      <w:r>
        <w:rPr>
          <w:rFonts w:ascii="Arial" w:hAnsi="Arial"/>
        </w:rPr>
        <w:t>In the event that the candidate is seeking to acquire the title of doctor of natural sciences (Doctor rerum naturalium, in short "Dr. rer. nat.") or the title of doctor of economic sciences (Doctor rerum politicarum, in short "Dr. rer. pol."), this shall require additionally that the requirements as stated under § 6 section 5 letters a) and b) are satisfied, and that the dissertation shall possess a focus on mathematics-natural sciences or economic sciences.</w:t>
      </w:r>
    </w:p>
    <w:p w14:paraId="606BFF52" w14:textId="77777777" w:rsidR="006228EC" w:rsidRPr="006228EC" w:rsidRDefault="006228EC" w:rsidP="006228EC">
      <w:pPr>
        <w:tabs>
          <w:tab w:val="left" w:pos="284"/>
        </w:tabs>
        <w:suppressAutoHyphens/>
        <w:spacing w:after="120" w:line="360" w:lineRule="auto"/>
        <w:ind w:right="-1"/>
        <w:jc w:val="both"/>
        <w:rPr>
          <w:rFonts w:ascii="Arial" w:eastAsia="Times New Roman" w:hAnsi="Arial" w:cs="Arial"/>
        </w:rPr>
      </w:pPr>
      <w:r>
        <w:rPr>
          <w:rFonts w:ascii="Arial" w:hAnsi="Arial"/>
        </w:rPr>
        <w:t xml:space="preserve">(2) Admission to the doctoral examination must be refused, or the admission suspended at any time, insofar as it was simultaneously applied for with a </w:t>
      </w:r>
      <w:r w:rsidR="00F05504">
        <w:rPr>
          <w:rFonts w:ascii="Arial" w:hAnsi="Arial"/>
        </w:rPr>
        <w:t xml:space="preserve">different </w:t>
      </w:r>
      <w:r>
        <w:rPr>
          <w:rFonts w:ascii="Arial" w:hAnsi="Arial"/>
        </w:rPr>
        <w:t>faculty or at a different university.</w:t>
      </w:r>
    </w:p>
    <w:p w14:paraId="2A2ED551" w14:textId="77777777" w:rsidR="006228EC" w:rsidRPr="006228EC" w:rsidRDefault="006228EC" w:rsidP="006228EC">
      <w:pPr>
        <w:tabs>
          <w:tab w:val="left" w:pos="284"/>
        </w:tabs>
        <w:suppressAutoHyphens/>
        <w:spacing w:after="0" w:line="360" w:lineRule="auto"/>
        <w:jc w:val="both"/>
        <w:rPr>
          <w:rFonts w:ascii="Arial" w:eastAsia="Times New Roman" w:hAnsi="Arial" w:cs="Arial"/>
        </w:rPr>
      </w:pPr>
      <w:r>
        <w:rPr>
          <w:rFonts w:ascii="Arial" w:hAnsi="Arial"/>
        </w:rPr>
        <w:t xml:space="preserve">(3) </w:t>
      </w:r>
      <w:r>
        <w:rPr>
          <w:rFonts w:ascii="Arial" w:hAnsi="Arial"/>
          <w:vertAlign w:val="superscript"/>
        </w:rPr>
        <w:t>1</w:t>
      </w:r>
      <w:r>
        <w:rPr>
          <w:rFonts w:ascii="Arial" w:hAnsi="Arial"/>
        </w:rPr>
        <w:t>Persons shall be ineligible for admission to the doctoral examination if they</w:t>
      </w:r>
    </w:p>
    <w:p w14:paraId="61BA46CF" w14:textId="77777777" w:rsidR="006228EC" w:rsidRPr="006228EC" w:rsidRDefault="006228EC" w:rsidP="006228EC">
      <w:pPr>
        <w:numPr>
          <w:ilvl w:val="0"/>
          <w:numId w:val="21"/>
        </w:numPr>
        <w:tabs>
          <w:tab w:val="left" w:pos="284"/>
        </w:tabs>
        <w:suppressAutoHyphens/>
        <w:spacing w:after="0" w:line="360" w:lineRule="auto"/>
        <w:ind w:left="714" w:hanging="357"/>
        <w:jc w:val="both"/>
        <w:rPr>
          <w:rFonts w:ascii="Arial" w:eastAsia="Times New Roman" w:hAnsi="Arial" w:cs="Arial"/>
        </w:rPr>
      </w:pPr>
      <w:r>
        <w:rPr>
          <w:rFonts w:ascii="Arial" w:hAnsi="Arial"/>
        </w:rPr>
        <w:t>have not prepared parts of the dissertation by himself or herself, but has sought the help of a third person in a manner violating examination regulations and scientific honesty, which includes strict compliance with the quotation requirement, so that inclusion of external ideas in the dissertation is clearly marked;</w:t>
      </w:r>
    </w:p>
    <w:p w14:paraId="423B70DB" w14:textId="77777777" w:rsidR="006228EC" w:rsidRPr="006228EC" w:rsidRDefault="006228EC" w:rsidP="006228EC">
      <w:pPr>
        <w:numPr>
          <w:ilvl w:val="0"/>
          <w:numId w:val="21"/>
        </w:numPr>
        <w:tabs>
          <w:tab w:val="left" w:pos="284"/>
        </w:tabs>
        <w:suppressAutoHyphens/>
        <w:spacing w:after="0" w:line="360" w:lineRule="auto"/>
        <w:ind w:left="714" w:hanging="357"/>
        <w:jc w:val="both"/>
        <w:rPr>
          <w:rFonts w:ascii="Arial" w:eastAsia="Times New Roman" w:hAnsi="Arial" w:cs="Arial"/>
        </w:rPr>
      </w:pPr>
      <w:r>
        <w:rPr>
          <w:rFonts w:ascii="Arial" w:hAnsi="Arial"/>
        </w:rPr>
        <w:t>use the services of a paid agent for the purpose of obtaining information on doctorate opportunities;</w:t>
      </w:r>
    </w:p>
    <w:p w14:paraId="7D654C7C" w14:textId="77777777" w:rsidR="006228EC" w:rsidRPr="006228EC" w:rsidRDefault="006228EC" w:rsidP="006228EC">
      <w:pPr>
        <w:numPr>
          <w:ilvl w:val="0"/>
          <w:numId w:val="21"/>
        </w:numPr>
        <w:tabs>
          <w:tab w:val="left" w:pos="284"/>
        </w:tabs>
        <w:suppressAutoHyphens/>
        <w:spacing w:after="0" w:line="360" w:lineRule="auto"/>
        <w:ind w:left="714" w:hanging="357"/>
        <w:jc w:val="both"/>
        <w:rPr>
          <w:rFonts w:ascii="Arial" w:eastAsia="Times New Roman" w:hAnsi="Arial" w:cs="Arial"/>
        </w:rPr>
      </w:pPr>
      <w:r>
        <w:rPr>
          <w:rFonts w:ascii="Arial" w:hAnsi="Arial"/>
        </w:rPr>
        <w:t>pay fees or deliver paid services or use services free-of-charge that contradict the sense and purpose of an examination procedure;</w:t>
      </w:r>
    </w:p>
    <w:p w14:paraId="32342377" w14:textId="77777777" w:rsidR="006228EC" w:rsidRPr="006228EC" w:rsidRDefault="006228EC" w:rsidP="006228EC">
      <w:pPr>
        <w:numPr>
          <w:ilvl w:val="0"/>
          <w:numId w:val="21"/>
        </w:numPr>
        <w:tabs>
          <w:tab w:val="left" w:pos="284"/>
        </w:tabs>
        <w:suppressAutoHyphens/>
        <w:spacing w:after="0" w:line="360" w:lineRule="auto"/>
        <w:ind w:left="714" w:hanging="357"/>
        <w:jc w:val="both"/>
        <w:rPr>
          <w:rFonts w:ascii="Arial" w:eastAsia="Times New Roman" w:hAnsi="Arial" w:cs="Arial"/>
        </w:rPr>
      </w:pPr>
      <w:r>
        <w:rPr>
          <w:rFonts w:ascii="Arial" w:hAnsi="Arial"/>
        </w:rPr>
        <w:t>satisfy the requirements for which the doctoral examination might be declared void or the doctoral degree withdrawn.</w:t>
      </w:r>
    </w:p>
    <w:p w14:paraId="15414DCC" w14:textId="77777777" w:rsidR="006228EC" w:rsidRPr="006228EC" w:rsidRDefault="006228EC" w:rsidP="006228EC">
      <w:pPr>
        <w:tabs>
          <w:tab w:val="right" w:pos="284"/>
          <w:tab w:val="left" w:pos="708"/>
        </w:tabs>
        <w:suppressAutoHyphens/>
        <w:spacing w:after="120" w:line="360" w:lineRule="auto"/>
        <w:jc w:val="both"/>
        <w:rPr>
          <w:rFonts w:ascii="Arial" w:eastAsia="Times New Roman" w:hAnsi="Arial" w:cs="Arial"/>
        </w:rPr>
      </w:pPr>
      <w:r>
        <w:rPr>
          <w:rFonts w:ascii="Arial" w:hAnsi="Arial"/>
          <w:vertAlign w:val="superscript"/>
        </w:rPr>
        <w:t>2</w:t>
      </w:r>
      <w:r>
        <w:rPr>
          <w:rFonts w:ascii="Arial" w:hAnsi="Arial"/>
        </w:rPr>
        <w:t>In these cases, reapplication for permission to take the doctoral examination exam is not permitted.</w:t>
      </w:r>
    </w:p>
    <w:p w14:paraId="05523C1E"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13 Application for admission to the doctoral examination</w:t>
      </w:r>
    </w:p>
    <w:p w14:paraId="3ED8F66F" w14:textId="77777777" w:rsidR="006228EC" w:rsidRPr="006228EC" w:rsidRDefault="006228EC" w:rsidP="006228EC">
      <w:pPr>
        <w:spacing w:after="120" w:line="360" w:lineRule="auto"/>
        <w:jc w:val="both"/>
        <w:rPr>
          <w:rFonts w:ascii="Arial" w:eastAsia="Times New Roman" w:hAnsi="Arial" w:cs="Arial"/>
        </w:rPr>
      </w:pPr>
      <w:r>
        <w:rPr>
          <w:rFonts w:ascii="Arial" w:hAnsi="Arial"/>
        </w:rPr>
        <w:t>(1) After completion of the dissertation, a written application for admission to the doctoral examination and commencement of the doctoral process must be submitted to the graduate committee.</w:t>
      </w:r>
    </w:p>
    <w:p w14:paraId="2472C842" w14:textId="77777777" w:rsidR="006228EC" w:rsidRPr="006228EC" w:rsidRDefault="006228EC" w:rsidP="006228EC">
      <w:pPr>
        <w:spacing w:after="0" w:line="360" w:lineRule="auto"/>
        <w:jc w:val="both"/>
        <w:rPr>
          <w:rFonts w:ascii="Arial" w:eastAsia="Times New Roman" w:hAnsi="Arial" w:cs="Arial"/>
        </w:rPr>
      </w:pPr>
      <w:r>
        <w:rPr>
          <w:rFonts w:ascii="Arial" w:hAnsi="Arial"/>
        </w:rPr>
        <w:t>(2) The following should be enclosed with the application:</w:t>
      </w:r>
    </w:p>
    <w:p w14:paraId="62794DD6" w14:textId="77777777" w:rsidR="006228EC" w:rsidRPr="006228EC" w:rsidRDefault="006228EC" w:rsidP="00672AC8">
      <w:pPr>
        <w:numPr>
          <w:ilvl w:val="0"/>
          <w:numId w:val="9"/>
        </w:numPr>
        <w:tabs>
          <w:tab w:val="clear" w:pos="720"/>
          <w:tab w:val="num" w:pos="284"/>
        </w:tabs>
        <w:spacing w:after="0" w:line="360" w:lineRule="auto"/>
        <w:ind w:left="426" w:firstLine="0"/>
        <w:jc w:val="both"/>
        <w:rPr>
          <w:rFonts w:ascii="Arial" w:eastAsia="Times New Roman" w:hAnsi="Arial" w:cs="Arial"/>
        </w:rPr>
      </w:pPr>
      <w:r>
        <w:rPr>
          <w:rFonts w:ascii="Arial" w:hAnsi="Arial"/>
        </w:rPr>
        <w:t>at least three copies of the scientific treatise (dissertation) in a written form, one copy in a digital form in the format of a standard word processing programme or as a PDF document (that permits extraction of the text) and any published manuscripts by the applicant connected to the dissertation in a written or digital form; the doctoral candidate must bindingly confirm that the contents of the digital version are identical with the written scientific treatise;</w:t>
      </w:r>
    </w:p>
    <w:p w14:paraId="62ABFDFB" w14:textId="77777777" w:rsidR="006228EC" w:rsidRPr="006228EC" w:rsidRDefault="006228EC" w:rsidP="00672AC8">
      <w:pPr>
        <w:numPr>
          <w:ilvl w:val="0"/>
          <w:numId w:val="9"/>
        </w:numPr>
        <w:tabs>
          <w:tab w:val="clear" w:pos="720"/>
          <w:tab w:val="num" w:pos="284"/>
        </w:tabs>
        <w:spacing w:after="0" w:line="360" w:lineRule="auto"/>
        <w:ind w:left="426" w:firstLine="0"/>
        <w:jc w:val="both"/>
        <w:rPr>
          <w:rFonts w:ascii="Arial" w:eastAsia="Times New Roman" w:hAnsi="Arial" w:cs="Arial"/>
        </w:rPr>
      </w:pPr>
      <w:r>
        <w:rPr>
          <w:rFonts w:ascii="Arial" w:hAnsi="Arial"/>
        </w:rPr>
        <w:lastRenderedPageBreak/>
        <w:t>a synopsis of the dissertation in the German and English languages that presents the research question, methodology, results and conclusions;</w:t>
      </w:r>
    </w:p>
    <w:p w14:paraId="7B3B6DF5" w14:textId="77777777" w:rsidR="006228EC" w:rsidRPr="006228EC" w:rsidRDefault="006228EC" w:rsidP="00672AC8">
      <w:pPr>
        <w:numPr>
          <w:ilvl w:val="0"/>
          <w:numId w:val="9"/>
        </w:numPr>
        <w:tabs>
          <w:tab w:val="clear" w:pos="720"/>
          <w:tab w:val="num" w:pos="426"/>
        </w:tabs>
        <w:spacing w:after="0" w:line="360" w:lineRule="auto"/>
        <w:ind w:left="426" w:firstLine="0"/>
        <w:jc w:val="both"/>
        <w:rPr>
          <w:rFonts w:ascii="Arial" w:eastAsia="Times New Roman" w:hAnsi="Arial" w:cs="Arial"/>
        </w:rPr>
      </w:pPr>
      <w:r>
        <w:rPr>
          <w:rFonts w:ascii="Arial" w:hAnsi="Arial"/>
        </w:rPr>
        <w:t>a statement of the academic title that is to be awarded in accordance with § 2 and any evidence required under § 12 section 1 sentence 2;</w:t>
      </w:r>
    </w:p>
    <w:p w14:paraId="31F63FCC" w14:textId="77777777" w:rsidR="006228EC" w:rsidRPr="006228EC" w:rsidRDefault="006228EC" w:rsidP="00672AC8">
      <w:pPr>
        <w:numPr>
          <w:ilvl w:val="0"/>
          <w:numId w:val="9"/>
        </w:numPr>
        <w:tabs>
          <w:tab w:val="clear" w:pos="720"/>
          <w:tab w:val="num" w:pos="567"/>
        </w:tabs>
        <w:spacing w:after="0" w:line="360" w:lineRule="auto"/>
        <w:ind w:left="426" w:firstLine="0"/>
        <w:jc w:val="both"/>
        <w:rPr>
          <w:rFonts w:ascii="Arial" w:eastAsia="Times New Roman" w:hAnsi="Arial" w:cs="Arial"/>
        </w:rPr>
      </w:pPr>
      <w:r>
        <w:rPr>
          <w:rFonts w:ascii="Arial" w:hAnsi="Arial"/>
        </w:rPr>
        <w:t>a proposal for the reviewers of the dissertation and the other members of the examination board;</w:t>
      </w:r>
    </w:p>
    <w:p w14:paraId="4EFA4F3F" w14:textId="77777777" w:rsidR="006228EC" w:rsidRPr="006228EC" w:rsidRDefault="006228EC" w:rsidP="00672AC8">
      <w:pPr>
        <w:numPr>
          <w:ilvl w:val="0"/>
          <w:numId w:val="9"/>
        </w:numPr>
        <w:tabs>
          <w:tab w:val="clear" w:pos="720"/>
          <w:tab w:val="num" w:pos="567"/>
        </w:tabs>
        <w:spacing w:after="0" w:line="360" w:lineRule="auto"/>
        <w:ind w:left="426" w:firstLine="0"/>
        <w:jc w:val="both"/>
        <w:rPr>
          <w:rFonts w:ascii="Arial" w:eastAsia="Times New Roman" w:hAnsi="Arial" w:cs="Arial"/>
        </w:rPr>
      </w:pPr>
      <w:r>
        <w:rPr>
          <w:rFonts w:ascii="Arial" w:hAnsi="Arial"/>
        </w:rPr>
        <w:t>a resume that is written in German or English and also furnishes information on the scientific progress of the applicant;</w:t>
      </w:r>
    </w:p>
    <w:p w14:paraId="73BF116E" w14:textId="77777777" w:rsidR="006228EC" w:rsidRPr="006228EC" w:rsidRDefault="006228EC" w:rsidP="006228EC">
      <w:pPr>
        <w:numPr>
          <w:ilvl w:val="0"/>
          <w:numId w:val="9"/>
        </w:numPr>
        <w:spacing w:after="0" w:line="360" w:lineRule="auto"/>
        <w:ind w:left="714" w:hanging="357"/>
        <w:jc w:val="both"/>
        <w:rPr>
          <w:rFonts w:ascii="Arial" w:eastAsia="Times New Roman" w:hAnsi="Arial" w:cs="Arial"/>
        </w:rPr>
      </w:pPr>
      <w:r>
        <w:rPr>
          <w:rFonts w:ascii="Arial" w:hAnsi="Arial"/>
        </w:rPr>
        <w:t>proof of proper enrolment;</w:t>
      </w:r>
    </w:p>
    <w:p w14:paraId="040C983C" w14:textId="77777777" w:rsidR="006228EC" w:rsidRPr="006228EC" w:rsidRDefault="006228EC" w:rsidP="006228EC">
      <w:pPr>
        <w:numPr>
          <w:ilvl w:val="0"/>
          <w:numId w:val="9"/>
        </w:numPr>
        <w:spacing w:after="0" w:line="360" w:lineRule="auto"/>
        <w:ind w:left="714" w:hanging="357"/>
        <w:jc w:val="both"/>
        <w:rPr>
          <w:rFonts w:ascii="Arial" w:eastAsia="Times New Roman" w:hAnsi="Arial" w:cs="Arial"/>
        </w:rPr>
      </w:pPr>
      <w:r>
        <w:rPr>
          <w:rFonts w:ascii="Arial" w:hAnsi="Arial"/>
        </w:rPr>
        <w:t>proof of proper completion of the examination prerequisites as described under § 9 section 2;</w:t>
      </w:r>
    </w:p>
    <w:p w14:paraId="7238DF3B" w14:textId="77777777" w:rsidR="006228EC" w:rsidRPr="006228EC" w:rsidRDefault="006228EC" w:rsidP="006228EC">
      <w:pPr>
        <w:numPr>
          <w:ilvl w:val="0"/>
          <w:numId w:val="9"/>
        </w:numPr>
        <w:spacing w:after="120" w:line="360" w:lineRule="auto"/>
        <w:ind w:left="714" w:hanging="357"/>
        <w:jc w:val="both"/>
        <w:rPr>
          <w:rFonts w:ascii="Arial" w:eastAsia="Times New Roman" w:hAnsi="Arial" w:cs="Arial"/>
        </w:rPr>
      </w:pPr>
      <w:r>
        <w:rPr>
          <w:rFonts w:ascii="Arial" w:hAnsi="Arial"/>
        </w:rPr>
        <w:t>an assurance as specified under § 12 section 1 letter c).</w:t>
      </w:r>
    </w:p>
    <w:p w14:paraId="0AD8C56F"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(3) </w:t>
      </w:r>
      <w:r>
        <w:rPr>
          <w:rFonts w:ascii="Arial" w:hAnsi="Arial"/>
          <w:vertAlign w:val="superscript"/>
        </w:rPr>
        <w:t>1</w:t>
      </w:r>
      <w:r>
        <w:rPr>
          <w:rFonts w:ascii="Arial" w:hAnsi="Arial"/>
        </w:rPr>
        <w:t xml:space="preserve">After submission of the application and review of the formal prerequisites, the graduate committee decides on admission to sit the doctoral examination. </w:t>
      </w:r>
      <w:r>
        <w:rPr>
          <w:rFonts w:ascii="Arial" w:hAnsi="Arial"/>
          <w:vertAlign w:val="superscript"/>
        </w:rPr>
        <w:t>2</w:t>
      </w:r>
      <w:r>
        <w:rPr>
          <w:rFonts w:ascii="Arial" w:hAnsi="Arial"/>
        </w:rPr>
        <w:t xml:space="preserve">Once all prerequisites have been satisfied, it shall thereupon open the examination process and shall appoint the examination board and its chairperson. </w:t>
      </w:r>
      <w:r>
        <w:rPr>
          <w:rFonts w:ascii="Arial" w:hAnsi="Arial"/>
          <w:vertAlign w:val="superscript"/>
        </w:rPr>
        <w:t>3</w:t>
      </w:r>
      <w:r>
        <w:rPr>
          <w:rFonts w:ascii="Arial" w:hAnsi="Arial"/>
        </w:rPr>
        <w:t>In the admission to the doctoral examination, the doctoral candidate acquires the rightful claim to a review of his or her dissertation.</w:t>
      </w:r>
    </w:p>
    <w:p w14:paraId="391AF57D"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(4) The applicant receives a written notice regarding the permission. Information on legal remedies shall be enclosed with any rejection notice. </w:t>
      </w:r>
    </w:p>
    <w:p w14:paraId="5A487ECC" w14:textId="65A2C51C" w:rsidR="006228EC" w:rsidRPr="006228EC" w:rsidRDefault="006228EC" w:rsidP="006228EC">
      <w:pPr>
        <w:spacing w:after="120" w:line="360" w:lineRule="auto"/>
        <w:jc w:val="both"/>
        <w:rPr>
          <w:rFonts w:ascii="Arial" w:eastAsia="Times New Roman" w:hAnsi="Arial" w:cs="Arial"/>
        </w:rPr>
      </w:pPr>
      <w:r>
        <w:rPr>
          <w:rFonts w:ascii="Arial" w:hAnsi="Arial"/>
        </w:rPr>
        <w:t xml:space="preserve">(5) </w:t>
      </w:r>
      <w:r>
        <w:rPr>
          <w:rFonts w:ascii="Arial" w:hAnsi="Arial"/>
          <w:vertAlign w:val="superscript"/>
        </w:rPr>
        <w:t>1</w:t>
      </w:r>
      <w:r>
        <w:rPr>
          <w:rFonts w:ascii="Arial" w:hAnsi="Arial"/>
        </w:rPr>
        <w:t xml:space="preserve">It is permitted to withdraw an application for admission to the doctoral examination </w:t>
      </w:r>
      <w:r w:rsidR="00E0396C">
        <w:rPr>
          <w:rFonts w:ascii="Arial" w:hAnsi="Arial"/>
        </w:rPr>
        <w:t xml:space="preserve">as long as </w:t>
      </w:r>
      <w:r>
        <w:rPr>
          <w:rFonts w:ascii="Arial" w:hAnsi="Arial"/>
        </w:rPr>
        <w:t xml:space="preserve">a decision on acceptance or rejection of a dissertation is pending. </w:t>
      </w:r>
      <w:r>
        <w:rPr>
          <w:rFonts w:ascii="Arial" w:hAnsi="Arial"/>
          <w:vertAlign w:val="superscript"/>
        </w:rPr>
        <w:t>2</w:t>
      </w:r>
      <w:r>
        <w:rPr>
          <w:rFonts w:ascii="Arial" w:hAnsi="Arial"/>
        </w:rPr>
        <w:t>An attempt to take the doctoral examination does not count as 'taken' in case of a legal withdrawal.</w:t>
      </w:r>
    </w:p>
    <w:p w14:paraId="2A352F67"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14 Dissertation, cumulative dissertation</w:t>
      </w:r>
    </w:p>
    <w:p w14:paraId="55684D58" w14:textId="77777777" w:rsidR="006228EC" w:rsidRPr="006228EC" w:rsidRDefault="006228EC" w:rsidP="006228EC">
      <w:pPr>
        <w:spacing w:after="120" w:line="360" w:lineRule="auto"/>
        <w:jc w:val="both"/>
        <w:rPr>
          <w:rFonts w:ascii="Arial" w:eastAsia="Times New Roman" w:hAnsi="Arial" w:cs="Arial"/>
        </w:rPr>
      </w:pPr>
      <w:r>
        <w:rPr>
          <w:rFonts w:ascii="Arial" w:hAnsi="Arial"/>
        </w:rPr>
        <w:t>(1</w:t>
      </w:r>
      <w:r w:rsidR="00E0396C">
        <w:rPr>
          <w:rFonts w:ascii="Arial" w:hAnsi="Arial"/>
        </w:rPr>
        <w:t xml:space="preserve">) </w:t>
      </w:r>
      <w:r>
        <w:rPr>
          <w:rFonts w:ascii="Arial" w:hAnsi="Arial"/>
        </w:rPr>
        <w:t>The topic of the dissertation must be selected in a relevant area of the programme into which the doctoral candidate was accepted.</w:t>
      </w:r>
    </w:p>
    <w:p w14:paraId="1D6C1B63"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(2) </w:t>
      </w:r>
      <w:r>
        <w:rPr>
          <w:rFonts w:ascii="Arial" w:hAnsi="Arial"/>
          <w:vertAlign w:val="superscript"/>
        </w:rPr>
        <w:t>1</w:t>
      </w:r>
      <w:r>
        <w:rPr>
          <w:rFonts w:ascii="Arial" w:hAnsi="Arial"/>
        </w:rPr>
        <w:t xml:space="preserve">The dissertation must be an independent scientific achievement by the doctoral candidate, and must represent a substantial and innovative contribution to the advancement of scientific knowledge. </w:t>
      </w:r>
      <w:r>
        <w:rPr>
          <w:rFonts w:ascii="Arial" w:hAnsi="Arial"/>
          <w:vertAlign w:val="superscript"/>
        </w:rPr>
        <w:t>2</w:t>
      </w:r>
      <w:r>
        <w:rPr>
          <w:rFonts w:ascii="Arial" w:hAnsi="Arial"/>
        </w:rPr>
        <w:t xml:space="preserve">Insofar as the topic of a dissertation is inferred from the research work conducted by a group, the doctoral candidate must clearly delimit his or her personal contribution and must document his or her personal, useful contribution in a separate paper for which he or she is solely responsible. </w:t>
      </w:r>
      <w:r>
        <w:rPr>
          <w:rFonts w:ascii="Arial" w:hAnsi="Arial"/>
          <w:vertAlign w:val="superscript"/>
        </w:rPr>
        <w:t>3</w:t>
      </w:r>
      <w:r>
        <w:rPr>
          <w:rFonts w:ascii="Arial" w:hAnsi="Arial"/>
        </w:rPr>
        <w:t>The dissertation must show that the doctoral candidate has the capacity to resolve scientific questions in the specialist field to which the paper relates, and is capable of developing an individual, methodically faultless concept.</w:t>
      </w:r>
    </w:p>
    <w:p w14:paraId="57636673"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(3) </w:t>
      </w:r>
      <w:r>
        <w:rPr>
          <w:rFonts w:ascii="Arial" w:hAnsi="Arial"/>
          <w:vertAlign w:val="superscript"/>
        </w:rPr>
        <w:t>1</w:t>
      </w:r>
      <w:r>
        <w:rPr>
          <w:rFonts w:ascii="Arial" w:hAnsi="Arial"/>
        </w:rPr>
        <w:t xml:space="preserve">The dissertation must not have been or be used for any other doctoral or comparable process at a university in Germany or abroad, unless otherwise specified in these regulations. </w:t>
      </w:r>
      <w:r>
        <w:rPr>
          <w:rFonts w:ascii="Arial" w:hAnsi="Arial"/>
          <w:vertAlign w:val="superscript"/>
        </w:rPr>
        <w:t>2</w:t>
      </w:r>
      <w:r>
        <w:rPr>
          <w:rFonts w:ascii="Arial" w:hAnsi="Arial"/>
        </w:rPr>
        <w:t xml:space="preserve">Sentence 1 applies accordingly to use within the context of other, individual examination </w:t>
      </w:r>
      <w:r>
        <w:rPr>
          <w:rFonts w:ascii="Arial" w:hAnsi="Arial"/>
        </w:rPr>
        <w:lastRenderedPageBreak/>
        <w:t>components, in particular a master, Magister or Diplom thesis, unless specified and admitted otherwise.</w:t>
      </w:r>
    </w:p>
    <w:p w14:paraId="1B5E408B"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(4) </w:t>
      </w:r>
      <w:r>
        <w:rPr>
          <w:rFonts w:ascii="Arial" w:hAnsi="Arial"/>
          <w:vertAlign w:val="superscript"/>
        </w:rPr>
        <w:t>1</w:t>
      </w:r>
      <w:r>
        <w:rPr>
          <w:rFonts w:ascii="Arial" w:hAnsi="Arial"/>
        </w:rPr>
        <w:t xml:space="preserve">As a rule, the dissertation must be drafted in German or English. </w:t>
      </w:r>
      <w:r>
        <w:rPr>
          <w:rFonts w:ascii="Arial" w:hAnsi="Arial"/>
          <w:vertAlign w:val="superscript"/>
        </w:rPr>
        <w:t>2</w:t>
      </w:r>
      <w:r>
        <w:rPr>
          <w:rFonts w:ascii="Arial" w:hAnsi="Arial"/>
        </w:rPr>
        <w:t xml:space="preserve">It must have a first page based on the template shown in appendix 4 and a short curriculum vitae indicating the candidate's academic career. </w:t>
      </w:r>
      <w:r>
        <w:rPr>
          <w:rFonts w:ascii="Arial" w:hAnsi="Arial"/>
          <w:vertAlign w:val="superscript"/>
        </w:rPr>
        <w:t>3</w:t>
      </w:r>
      <w:r>
        <w:rPr>
          <w:rFonts w:ascii="Arial" w:hAnsi="Arial"/>
        </w:rPr>
        <w:t xml:space="preserve">Unlike in sentence 1, the dissertation can also be drafted in a different language; the graduate committee rules on an application by the doctoral candidate for exceptional treatment in this respect; the application can be rejected without statement of reasons. </w:t>
      </w:r>
      <w:r>
        <w:rPr>
          <w:rFonts w:ascii="Arial" w:hAnsi="Arial"/>
          <w:b/>
          <w:vertAlign w:val="superscript"/>
        </w:rPr>
        <w:t>4</w:t>
      </w:r>
      <w:r>
        <w:rPr>
          <w:rFonts w:ascii="Arial" w:hAnsi="Arial"/>
        </w:rPr>
        <w:t xml:space="preserve">All members of the examination board must have a sufficient command of the examination language. </w:t>
      </w:r>
      <w:r>
        <w:rPr>
          <w:rFonts w:ascii="Arial" w:hAnsi="Arial"/>
          <w:vertAlign w:val="superscript"/>
        </w:rPr>
        <w:t>5</w:t>
      </w:r>
      <w:r>
        <w:rPr>
          <w:rFonts w:ascii="Arial" w:hAnsi="Arial"/>
        </w:rPr>
        <w:t>A synopsis in English and German must be submitted, irrespective of the selected language.</w:t>
      </w:r>
    </w:p>
    <w:p w14:paraId="09DEC427" w14:textId="77777777" w:rsidR="006228EC" w:rsidRPr="006228EC" w:rsidRDefault="006228EC" w:rsidP="006228EC">
      <w:pPr>
        <w:spacing w:after="120" w:line="360" w:lineRule="auto"/>
        <w:jc w:val="both"/>
        <w:rPr>
          <w:rFonts w:ascii="Arial" w:eastAsia="Times New Roman" w:hAnsi="Arial" w:cs="Arial"/>
        </w:rPr>
      </w:pPr>
      <w:r>
        <w:rPr>
          <w:rFonts w:ascii="Arial" w:hAnsi="Arial"/>
        </w:rPr>
        <w:t>(5)</w:t>
      </w:r>
      <w:r>
        <w:rPr>
          <w:rFonts w:ascii="Arial" w:hAnsi="Arial"/>
          <w:vertAlign w:val="superscript"/>
        </w:rPr>
        <w:t xml:space="preserve"> 1</w:t>
      </w:r>
      <w:r>
        <w:rPr>
          <w:rFonts w:ascii="Arial" w:hAnsi="Arial"/>
        </w:rPr>
        <w:t xml:space="preserve">Results that are published before acceptance of the doctoral candidate or admission to a programme can be incorporated in the dissertation, provided in an aggregate sense they do not account for more than 15 per cent of the overall scope of the dissertation; they must be annotated according to good scientific practice. </w:t>
      </w:r>
      <w:r>
        <w:rPr>
          <w:rFonts w:ascii="Arial" w:hAnsi="Arial"/>
          <w:vertAlign w:val="superscript"/>
        </w:rPr>
        <w:t>2</w:t>
      </w:r>
      <w:r>
        <w:rPr>
          <w:rFonts w:ascii="Arial" w:hAnsi="Arial"/>
        </w:rPr>
        <w:t>Results of other examination components produced by the doctoral candidate may be used up to an aggregate amount of 15 per cent of the total scope of the dissertation; they must be annotated according to good scientific practice.</w:t>
      </w:r>
    </w:p>
    <w:p w14:paraId="4217D3BA"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(6) </w:t>
      </w:r>
      <w:r>
        <w:rPr>
          <w:rFonts w:ascii="Arial" w:hAnsi="Arial"/>
          <w:vertAlign w:val="superscript"/>
        </w:rPr>
        <w:t>1</w:t>
      </w:r>
      <w:r>
        <w:rPr>
          <w:rFonts w:ascii="Arial" w:hAnsi="Arial"/>
        </w:rPr>
        <w:t xml:space="preserve">The submission of at least three topically independent scientific articles in a related research area can count as a dissertation, provided that in at least two of the articles the doctoral candidate was sole author or was responsible as lead author, and provided that at least one article was accepted for publication in a peer-reviewed journal based on an external process of scientific assessment (so-called cumulative dissertation). </w:t>
      </w:r>
      <w:r>
        <w:rPr>
          <w:rFonts w:ascii="Arial" w:hAnsi="Arial"/>
          <w:vertAlign w:val="superscript"/>
        </w:rPr>
        <w:t>2</w:t>
      </w:r>
      <w:r>
        <w:rPr>
          <w:rFonts w:ascii="Arial" w:hAnsi="Arial"/>
        </w:rPr>
        <w:t xml:space="preserve">For a publication with several authors, it should be possible to clearly delimit and assess the contributions of each doctoral candidate; a declaration confirming the contribution made by the candidate must be submitted in this respect. </w:t>
      </w:r>
      <w:r>
        <w:rPr>
          <w:rFonts w:ascii="Arial" w:hAnsi="Arial"/>
          <w:vertAlign w:val="superscript"/>
        </w:rPr>
        <w:t>3</w:t>
      </w:r>
      <w:r>
        <w:rPr>
          <w:rFonts w:ascii="Arial" w:hAnsi="Arial"/>
        </w:rPr>
        <w:t xml:space="preserve">Publications must include a meaningful introduction into the scientific questions underlying the publications as well as a summary in which the candidate's results are classified in their technical context (synopsis); also a bibliography. </w:t>
      </w:r>
      <w:r>
        <w:rPr>
          <w:rFonts w:ascii="Arial" w:hAnsi="Arial"/>
          <w:vertAlign w:val="superscript"/>
        </w:rPr>
        <w:t>4</w:t>
      </w:r>
      <w:r>
        <w:rPr>
          <w:rFonts w:ascii="Arial" w:hAnsi="Arial"/>
        </w:rPr>
        <w:t xml:space="preserve">The cumulative dissertation should be presented in a bound form, § 13 section 2 letter a) applies accordingly. </w:t>
      </w:r>
      <w:r>
        <w:rPr>
          <w:rFonts w:ascii="Arial" w:hAnsi="Arial"/>
          <w:vertAlign w:val="superscript"/>
        </w:rPr>
        <w:t>5</w:t>
      </w:r>
      <w:r>
        <w:rPr>
          <w:rFonts w:ascii="Arial" w:hAnsi="Arial"/>
        </w:rPr>
        <w:t xml:space="preserve">In the event that individual contributions are not yet published, the submission of a letter by the publishing house, which confirms acceptance of the contribution for publication and essential compliance to the submitted version with regard to content, is also sufficient for meeting the obligation for publication under § 24. </w:t>
      </w:r>
      <w:r>
        <w:rPr>
          <w:rFonts w:ascii="Arial" w:hAnsi="Arial"/>
          <w:vertAlign w:val="superscript"/>
        </w:rPr>
        <w:t>6</w:t>
      </w:r>
      <w:r>
        <w:rPr>
          <w:rFonts w:ascii="Arial" w:hAnsi="Arial"/>
        </w:rPr>
        <w:t>This is without prejudice to the right to publish the cumulative dissertation as a whole in accordance with § 25.</w:t>
      </w:r>
    </w:p>
    <w:p w14:paraId="27224BF5"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15 Evaluators; examination board</w:t>
      </w:r>
    </w:p>
    <w:p w14:paraId="69C8B11F"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(1) </w:t>
      </w:r>
      <w:r>
        <w:rPr>
          <w:rFonts w:ascii="Arial" w:hAnsi="Arial"/>
          <w:vertAlign w:val="superscript"/>
        </w:rPr>
        <w:t>1</w:t>
      </w:r>
      <w:r>
        <w:rPr>
          <w:rFonts w:ascii="Arial" w:hAnsi="Arial"/>
        </w:rPr>
        <w:t xml:space="preserve">The graduate committee appoints at least two evaluators authorised to adjudicate examinations in the programme to review the dissertation, including at least one member of the thesis committee, who in most cases will be the first academic advisor. </w:t>
      </w:r>
      <w:r>
        <w:rPr>
          <w:rFonts w:ascii="Arial" w:hAnsi="Arial"/>
          <w:vertAlign w:val="superscript"/>
        </w:rPr>
        <w:t>2</w:t>
      </w:r>
      <w:r>
        <w:rPr>
          <w:rFonts w:ascii="Arial" w:hAnsi="Arial"/>
        </w:rPr>
        <w:t xml:space="preserve">In exceptional cases, it shall name additional evaluators who are authorised examiners, especially in the case </w:t>
      </w:r>
      <w:r>
        <w:rPr>
          <w:rFonts w:ascii="Arial" w:hAnsi="Arial"/>
        </w:rPr>
        <w:lastRenderedPageBreak/>
        <w:t xml:space="preserve">of interdisciplinary or inter-faculty work. (3) At least one of the evaluators must be a full-time member of the professoral group of the faculty carrying or organising the programme. </w:t>
      </w:r>
      <w:r>
        <w:rPr>
          <w:rFonts w:ascii="Arial" w:hAnsi="Arial"/>
          <w:vertAlign w:val="superscript"/>
        </w:rPr>
        <w:t>4</w:t>
      </w:r>
      <w:r>
        <w:rPr>
          <w:rFonts w:ascii="Arial" w:hAnsi="Arial"/>
        </w:rPr>
        <w:t xml:space="preserve">The doctoral candidate has the right to propose appointments as evaluators, but this shall not constitute a legal entitlement. </w:t>
      </w:r>
    </w:p>
    <w:p w14:paraId="533FD82A" w14:textId="77777777" w:rsidR="006228EC" w:rsidRPr="006228EC" w:rsidRDefault="006228EC" w:rsidP="006228EC">
      <w:pPr>
        <w:spacing w:after="120" w:line="360" w:lineRule="exact"/>
        <w:jc w:val="both"/>
        <w:rPr>
          <w:rFonts w:ascii="Arial" w:eastAsia="Times New Roman" w:hAnsi="Arial" w:cs="Arial"/>
        </w:rPr>
      </w:pPr>
      <w:r>
        <w:rPr>
          <w:rFonts w:ascii="Arial" w:hAnsi="Arial"/>
        </w:rPr>
        <w:t xml:space="preserve">(2) </w:t>
      </w:r>
      <w:r>
        <w:rPr>
          <w:rFonts w:ascii="Arial" w:hAnsi="Arial"/>
          <w:vertAlign w:val="superscript"/>
        </w:rPr>
        <w:t>1</w:t>
      </w:r>
      <w:r>
        <w:rPr>
          <w:rFonts w:ascii="Arial" w:hAnsi="Arial"/>
        </w:rPr>
        <w:t>Besides the evaluator</w:t>
      </w:r>
      <w:r w:rsidR="00AC7A8C">
        <w:rPr>
          <w:rFonts w:ascii="Arial" w:hAnsi="Arial"/>
        </w:rPr>
        <w:t>s</w:t>
      </w:r>
      <w:r>
        <w:rPr>
          <w:rFonts w:ascii="Arial" w:hAnsi="Arial"/>
        </w:rPr>
        <w:t xml:space="preserve"> according to section 1, the examination board shall consist of the members of the thesis committee who are authorised examiners and may include other members who are authorised examiners. </w:t>
      </w:r>
      <w:r>
        <w:rPr>
          <w:rFonts w:ascii="Arial" w:hAnsi="Arial"/>
          <w:vertAlign w:val="superscript"/>
        </w:rPr>
        <w:t>2</w:t>
      </w:r>
      <w:r>
        <w:rPr>
          <w:rFonts w:ascii="Arial" w:hAnsi="Arial"/>
        </w:rPr>
        <w:t xml:space="preserve">It has at least three members. </w:t>
      </w:r>
      <w:r>
        <w:rPr>
          <w:rFonts w:ascii="Arial" w:hAnsi="Arial"/>
          <w:vertAlign w:val="superscript"/>
        </w:rPr>
        <w:t>3</w:t>
      </w:r>
      <w:r>
        <w:rPr>
          <w:rFonts w:ascii="Arial" w:hAnsi="Arial"/>
        </w:rPr>
        <w:t xml:space="preserve">At least two members must be authorised examiners in the respective programme; in addition, there must be authorisation to adjudicate examinations in at least one other programme at the GFA or in related research areas, provided the required technical expertise is needed in the examination process. </w:t>
      </w:r>
      <w:r>
        <w:rPr>
          <w:rFonts w:ascii="Arial" w:hAnsi="Arial"/>
          <w:vertAlign w:val="superscript"/>
        </w:rPr>
        <w:t>4</w:t>
      </w:r>
      <w:r>
        <w:rPr>
          <w:rFonts w:ascii="Arial" w:hAnsi="Arial"/>
        </w:rPr>
        <w:t xml:space="preserve">The graduate committee appoints the members, including the chairperson. </w:t>
      </w:r>
      <w:r>
        <w:rPr>
          <w:rFonts w:ascii="Arial" w:hAnsi="Arial"/>
          <w:vertAlign w:val="superscript"/>
        </w:rPr>
        <w:t>5</w:t>
      </w:r>
      <w:r>
        <w:rPr>
          <w:rFonts w:ascii="Arial" w:hAnsi="Arial"/>
        </w:rPr>
        <w:t>The doctoral candidate has the right to make proposals, but this shall not constitute a legal entitlement.</w:t>
      </w:r>
    </w:p>
    <w:p w14:paraId="53549E4B" w14:textId="77777777" w:rsidR="006228EC" w:rsidRPr="006228EC" w:rsidRDefault="006228EC" w:rsidP="006228EC">
      <w:pPr>
        <w:spacing w:after="120" w:line="360" w:lineRule="exact"/>
        <w:jc w:val="both"/>
        <w:rPr>
          <w:rFonts w:ascii="Arial" w:eastAsia="Times New Roman" w:hAnsi="Arial" w:cs="Arial"/>
        </w:rPr>
      </w:pPr>
      <w:r>
        <w:rPr>
          <w:rFonts w:ascii="Arial" w:hAnsi="Arial"/>
        </w:rPr>
        <w:t xml:space="preserve">(3) </w:t>
      </w:r>
      <w:r>
        <w:rPr>
          <w:rFonts w:ascii="Arial" w:hAnsi="Arial"/>
          <w:vertAlign w:val="superscript"/>
        </w:rPr>
        <w:t>1</w:t>
      </w:r>
      <w:r>
        <w:rPr>
          <w:rFonts w:ascii="Arial" w:hAnsi="Arial"/>
        </w:rPr>
        <w:t xml:space="preserve">In the event that an academic title as set forth in § 2 section 3 is to be awarded, at least half of the examination board must be authorised examiners in a relevant sense as defined in § 5 section 4, including the first evaluator and at least one other evaluator. </w:t>
      </w:r>
      <w:r>
        <w:rPr>
          <w:rFonts w:ascii="Arial" w:hAnsi="Arial"/>
          <w:vertAlign w:val="superscript"/>
        </w:rPr>
        <w:t>2</w:t>
      </w:r>
      <w:r>
        <w:rPr>
          <w:rFonts w:ascii="Arial" w:hAnsi="Arial"/>
        </w:rPr>
        <w:t>The graduate committee may make exceptions in this respect, especially in respect to interdisciplinary work, but not in the person of the first evaluator.</w:t>
      </w:r>
    </w:p>
    <w:p w14:paraId="704997AF" w14:textId="77777777" w:rsidR="006228EC" w:rsidRPr="006228EC" w:rsidRDefault="006228EC" w:rsidP="006228EC">
      <w:pPr>
        <w:spacing w:after="240" w:line="360" w:lineRule="exact"/>
        <w:jc w:val="both"/>
        <w:rPr>
          <w:rFonts w:ascii="Arial" w:eastAsia="Times New Roman" w:hAnsi="Arial" w:cs="Arial"/>
        </w:rPr>
      </w:pPr>
      <w:r>
        <w:rPr>
          <w:rFonts w:ascii="Arial" w:hAnsi="Arial"/>
        </w:rPr>
        <w:t xml:space="preserve">(4) </w:t>
      </w:r>
      <w:r>
        <w:rPr>
          <w:rFonts w:ascii="Arial" w:hAnsi="Arial"/>
          <w:vertAlign w:val="superscript"/>
        </w:rPr>
        <w:t>1</w:t>
      </w:r>
      <w:r>
        <w:rPr>
          <w:rFonts w:ascii="Arial" w:hAnsi="Arial"/>
        </w:rPr>
        <w:t xml:space="preserve">Retired professors or professors granted leave of access may not act as evaluators or examiners in the doctoral process for a period longer than three years after the end of their tenure. </w:t>
      </w:r>
      <w:r>
        <w:rPr>
          <w:rFonts w:ascii="Arial" w:hAnsi="Arial"/>
          <w:vertAlign w:val="superscript"/>
        </w:rPr>
        <w:t>2</w:t>
      </w:r>
      <w:r>
        <w:rPr>
          <w:rFonts w:ascii="Arial" w:hAnsi="Arial"/>
        </w:rPr>
        <w:t>The graduate committee will decide on exceptions upon receipt of an application in this respect; exceptions should be approved in particular if the professor continues to engage in research or teaching.</w:t>
      </w:r>
    </w:p>
    <w:p w14:paraId="524CF8C1"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(5) In the event that additional evaluators or examiners are appointed over the course of the examination process, they shall also be appointed members of the examination board as specified under the provisions of this regulation. </w:t>
      </w:r>
      <w:r>
        <w:rPr>
          <w:rFonts w:ascii="Arial" w:hAnsi="Arial"/>
          <w:vertAlign w:val="superscript"/>
        </w:rPr>
        <w:t>2</w:t>
      </w:r>
      <w:r>
        <w:rPr>
          <w:rFonts w:ascii="Arial" w:hAnsi="Arial"/>
        </w:rPr>
        <w:t>The thesis committee may propose in advance of the examination procedure that an additional evaluator be appointed in the event that it appears possible that the degree "summa cum laude" shall be awarded; this evaluator must not belong to the University of Göttingen unless one of the other appointed evaluators is already an external member.</w:t>
      </w:r>
    </w:p>
    <w:p w14:paraId="6DEFD868" w14:textId="77777777" w:rsidR="006228EC" w:rsidRPr="006228EC" w:rsidRDefault="006228EC" w:rsidP="006228EC">
      <w:pPr>
        <w:spacing w:after="120" w:line="360" w:lineRule="auto"/>
        <w:jc w:val="both"/>
        <w:rPr>
          <w:rFonts w:ascii="Arial" w:eastAsia="Times New Roman" w:hAnsi="Arial" w:cs="Arial"/>
        </w:rPr>
      </w:pPr>
      <w:r>
        <w:rPr>
          <w:rFonts w:ascii="Arial" w:hAnsi="Arial"/>
        </w:rPr>
        <w:t>(6) Abstentions are not permitted in rulings by the examination board.</w:t>
      </w:r>
    </w:p>
    <w:p w14:paraId="254DF4E2" w14:textId="77777777" w:rsidR="0056106F" w:rsidRDefault="0056106F" w:rsidP="006228EC">
      <w:pPr>
        <w:spacing w:before="240" w:after="120" w:line="360" w:lineRule="auto"/>
        <w:jc w:val="center"/>
        <w:rPr>
          <w:rFonts w:ascii="Arial" w:hAnsi="Arial"/>
          <w:b/>
        </w:rPr>
      </w:pPr>
    </w:p>
    <w:p w14:paraId="3AB8598B" w14:textId="3070A3FB"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xml:space="preserve">§ 16 Acceptance </w:t>
      </w:r>
      <w:r w:rsidR="00AC7A8C">
        <w:rPr>
          <w:rFonts w:ascii="Arial" w:hAnsi="Arial"/>
          <w:b/>
        </w:rPr>
        <w:t xml:space="preserve">and </w:t>
      </w:r>
      <w:r>
        <w:rPr>
          <w:rFonts w:ascii="Arial" w:hAnsi="Arial"/>
          <w:b/>
        </w:rPr>
        <w:t>rejection of the dissertation</w:t>
      </w:r>
    </w:p>
    <w:p w14:paraId="4D50025C" w14:textId="6C4FA1BB" w:rsidR="006228EC" w:rsidRPr="006228EC" w:rsidRDefault="006228EC" w:rsidP="006228EC">
      <w:pPr>
        <w:tabs>
          <w:tab w:val="right" w:pos="284"/>
          <w:tab w:val="left" w:pos="708"/>
        </w:tabs>
        <w:suppressAutoHyphens/>
        <w:spacing w:after="0" w:line="360" w:lineRule="auto"/>
        <w:ind w:right="-1"/>
        <w:jc w:val="both"/>
        <w:rPr>
          <w:rFonts w:ascii="Arial" w:eastAsia="Times New Roman" w:hAnsi="Arial" w:cs="Arial"/>
        </w:rPr>
      </w:pPr>
      <w:r>
        <w:rPr>
          <w:rFonts w:ascii="Arial" w:hAnsi="Arial"/>
        </w:rPr>
        <w:t xml:space="preserve">(1) Each evaluator should produce an assessment of the dissertation within </w:t>
      </w:r>
      <w:r w:rsidR="0095230F">
        <w:rPr>
          <w:rFonts w:ascii="Arial" w:hAnsi="Arial"/>
        </w:rPr>
        <w:t>six weeks</w:t>
      </w:r>
      <w:r>
        <w:rPr>
          <w:rFonts w:ascii="Arial" w:hAnsi="Arial"/>
        </w:rPr>
        <w:t xml:space="preserve"> after filing the dissertation and propose:</w:t>
      </w:r>
    </w:p>
    <w:p w14:paraId="11776D99" w14:textId="77777777" w:rsidR="006228EC" w:rsidRPr="006228EC" w:rsidRDefault="006228EC" w:rsidP="006228EC">
      <w:pPr>
        <w:numPr>
          <w:ilvl w:val="0"/>
          <w:numId w:val="22"/>
        </w:numPr>
        <w:tabs>
          <w:tab w:val="left" w:pos="360"/>
        </w:tabs>
        <w:spacing w:after="0" w:line="360" w:lineRule="auto"/>
        <w:ind w:right="-1"/>
        <w:jc w:val="both"/>
        <w:rPr>
          <w:rFonts w:ascii="Arial" w:eastAsia="Times New Roman" w:hAnsi="Arial" w:cs="Arial"/>
          <w:bCs/>
        </w:rPr>
      </w:pPr>
      <w:r>
        <w:rPr>
          <w:rFonts w:ascii="Arial" w:hAnsi="Arial"/>
        </w:rPr>
        <w:t>to accept the dissertation,</w:t>
      </w:r>
    </w:p>
    <w:p w14:paraId="2DB448D2" w14:textId="77777777" w:rsidR="006228EC" w:rsidRPr="006228EC" w:rsidRDefault="006228EC" w:rsidP="006228EC">
      <w:pPr>
        <w:numPr>
          <w:ilvl w:val="0"/>
          <w:numId w:val="22"/>
        </w:numPr>
        <w:tabs>
          <w:tab w:val="left" w:pos="360"/>
        </w:tabs>
        <w:spacing w:after="0" w:line="360" w:lineRule="auto"/>
        <w:ind w:right="-1"/>
        <w:jc w:val="both"/>
        <w:rPr>
          <w:rFonts w:ascii="Arial" w:eastAsia="Times New Roman" w:hAnsi="Arial" w:cs="Arial"/>
          <w:bCs/>
        </w:rPr>
      </w:pPr>
      <w:r>
        <w:rPr>
          <w:rFonts w:ascii="Arial" w:hAnsi="Arial"/>
        </w:rPr>
        <w:lastRenderedPageBreak/>
        <w:t>to reject the dissertation or</w:t>
      </w:r>
    </w:p>
    <w:p w14:paraId="785A69A4" w14:textId="77777777" w:rsidR="006228EC" w:rsidRPr="006228EC" w:rsidRDefault="006228EC" w:rsidP="00601CFA">
      <w:pPr>
        <w:numPr>
          <w:ilvl w:val="0"/>
          <w:numId w:val="22"/>
        </w:numPr>
        <w:tabs>
          <w:tab w:val="left" w:pos="0"/>
        </w:tabs>
        <w:spacing w:after="120" w:line="360" w:lineRule="auto"/>
        <w:ind w:left="284" w:right="-1" w:firstLine="0"/>
        <w:jc w:val="both"/>
        <w:rPr>
          <w:rFonts w:ascii="Arial" w:eastAsia="Times New Roman" w:hAnsi="Arial" w:cs="Arial"/>
          <w:bCs/>
        </w:rPr>
      </w:pPr>
      <w:r>
        <w:rPr>
          <w:rFonts w:ascii="Arial" w:hAnsi="Arial"/>
        </w:rPr>
        <w:t>to return the dissertation for revision, if he or she would recommend a rejection otherwise.</w:t>
      </w:r>
    </w:p>
    <w:p w14:paraId="3F93B21D" w14:textId="77777777" w:rsidR="006228EC" w:rsidRPr="006228EC" w:rsidRDefault="006228EC" w:rsidP="006228EC">
      <w:pPr>
        <w:tabs>
          <w:tab w:val="left" w:pos="708"/>
        </w:tabs>
        <w:suppressAutoHyphens/>
        <w:spacing w:after="120" w:line="360" w:lineRule="auto"/>
        <w:ind w:right="-1"/>
        <w:jc w:val="both"/>
        <w:rPr>
          <w:rFonts w:ascii="Arial" w:eastAsia="Times New Roman" w:hAnsi="Arial" w:cs="Arial"/>
          <w:shd w:val="clear" w:color="auto" w:fill="FFFFFF"/>
        </w:rPr>
      </w:pPr>
      <w:r>
        <w:rPr>
          <w:rFonts w:ascii="Arial" w:hAnsi="Arial"/>
          <w:shd w:val="clear" w:color="auto" w:fill="FFFFFF"/>
        </w:rPr>
        <w:t>(2) At least one evaluator is entitled to use suitable software, in particular plagiarism detection software, to determine whether the dissertation submitted was completed independently and without unauthorised assistance and in particular to determine whether any text passages or other sources were incorporated without annotation.</w:t>
      </w:r>
    </w:p>
    <w:p w14:paraId="2024CDFD" w14:textId="77777777" w:rsidR="006228EC" w:rsidRPr="006228EC" w:rsidRDefault="006228EC" w:rsidP="006228EC">
      <w:pPr>
        <w:tabs>
          <w:tab w:val="right" w:pos="284"/>
          <w:tab w:val="left" w:pos="708"/>
        </w:tabs>
        <w:suppressAutoHyphens/>
        <w:spacing w:after="120" w:line="360" w:lineRule="auto"/>
        <w:jc w:val="both"/>
        <w:rPr>
          <w:rFonts w:ascii="Arial" w:eastAsia="Times New Roman" w:hAnsi="Arial" w:cs="Arial"/>
        </w:rPr>
      </w:pPr>
      <w:r>
        <w:rPr>
          <w:rFonts w:ascii="Arial" w:hAnsi="Arial"/>
        </w:rPr>
        <w:t>(3) In the event that acceptance of the dissertation is recommended, the review as described under section 1 should also award a grade as set forth in § 20.</w:t>
      </w:r>
    </w:p>
    <w:p w14:paraId="3EFF3961" w14:textId="45FC8310" w:rsidR="006228EC" w:rsidRPr="006228EC" w:rsidRDefault="006228EC" w:rsidP="006228EC">
      <w:pPr>
        <w:spacing w:after="120" w:line="360" w:lineRule="auto"/>
        <w:jc w:val="both"/>
        <w:rPr>
          <w:rFonts w:ascii="Arial" w:eastAsia="Times New Roman" w:hAnsi="Arial" w:cs="Arial"/>
        </w:rPr>
      </w:pPr>
      <w:r>
        <w:rPr>
          <w:rFonts w:ascii="Arial" w:hAnsi="Arial"/>
        </w:rPr>
        <w:t>(4) If all evaluators agree on acceptance or rejection of the dissertation, it is accepted or rejected, subject to an appeal as stated under § 17 section 2.</w:t>
      </w:r>
    </w:p>
    <w:p w14:paraId="6049093D" w14:textId="77777777" w:rsidR="006228EC" w:rsidRPr="006228EC" w:rsidRDefault="006228EC" w:rsidP="006228EC">
      <w:pPr>
        <w:tabs>
          <w:tab w:val="right" w:pos="284"/>
          <w:tab w:val="left" w:pos="708"/>
        </w:tabs>
        <w:suppressAutoHyphens/>
        <w:spacing w:after="120" w:line="360" w:lineRule="auto"/>
        <w:ind w:right="-1"/>
        <w:jc w:val="both"/>
        <w:rPr>
          <w:rFonts w:ascii="Arial" w:eastAsia="Times New Roman" w:hAnsi="Arial" w:cs="Arial"/>
        </w:rPr>
      </w:pPr>
      <w:r>
        <w:rPr>
          <w:rFonts w:ascii="Arial" w:hAnsi="Arial"/>
        </w:rPr>
        <w:t xml:space="preserve">(5) </w:t>
      </w:r>
      <w:r>
        <w:rPr>
          <w:rFonts w:ascii="Arial" w:hAnsi="Arial"/>
          <w:vertAlign w:val="superscript"/>
        </w:rPr>
        <w:t>1</w:t>
      </w:r>
      <w:r>
        <w:rPr>
          <w:rFonts w:ascii="Arial" w:hAnsi="Arial"/>
        </w:rPr>
        <w:t xml:space="preserve">Insofar as the evaluators do not agree on acceptance or rejection, or insofar as their assessments deviate by more than one grade, the examination committee will make a final decision on acceptance and grade, rejection or return of the dissertation for revision, upon consultation of a further assessment. </w:t>
      </w:r>
      <w:r>
        <w:rPr>
          <w:rFonts w:ascii="Arial" w:hAnsi="Arial"/>
          <w:vertAlign w:val="superscript"/>
        </w:rPr>
        <w:t>2</w:t>
      </w:r>
      <w:r>
        <w:rPr>
          <w:rFonts w:ascii="Arial" w:hAnsi="Arial"/>
        </w:rPr>
        <w:t xml:space="preserve">The additional evaluator becomes a member of the examination board; the additional review is to be treated in the same manner as the reviews previously carried out. </w:t>
      </w:r>
      <w:r>
        <w:rPr>
          <w:rFonts w:ascii="Arial" w:hAnsi="Arial"/>
          <w:vertAlign w:val="superscript"/>
        </w:rPr>
        <w:t>3</w:t>
      </w:r>
      <w:r>
        <w:rPr>
          <w:rFonts w:ascii="Arial" w:hAnsi="Arial"/>
        </w:rPr>
        <w:t xml:space="preserve">The graduate committee shall otherwise decide on the acceptance and grade, rejection or return of the dissertation for revision based on the assessments on hand, especially in the case of an objection in accordance with § 17 section 2. </w:t>
      </w:r>
      <w:r>
        <w:rPr>
          <w:rFonts w:ascii="Arial" w:hAnsi="Arial"/>
          <w:vertAlign w:val="superscript"/>
        </w:rPr>
        <w:t>4</w:t>
      </w:r>
      <w:r>
        <w:rPr>
          <w:rFonts w:ascii="Arial" w:hAnsi="Arial"/>
        </w:rPr>
        <w:t xml:space="preserve">The grade "summa cum laude" can only be awarded if given by at least three evaluators, including at least on external evaluator. </w:t>
      </w:r>
      <w:r>
        <w:rPr>
          <w:rFonts w:ascii="Arial" w:hAnsi="Arial"/>
          <w:vertAlign w:val="superscript"/>
        </w:rPr>
        <w:t>5</w:t>
      </w:r>
      <w:r>
        <w:rPr>
          <w:rFonts w:ascii="Arial" w:hAnsi="Arial"/>
        </w:rPr>
        <w:t>Objections according to § 17 section 2 must be given appropriate consideration.</w:t>
      </w:r>
    </w:p>
    <w:p w14:paraId="6CF4628B"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(6) </w:t>
      </w:r>
      <w:r>
        <w:rPr>
          <w:rFonts w:ascii="Arial" w:hAnsi="Arial"/>
          <w:vertAlign w:val="superscript"/>
        </w:rPr>
        <w:t>1</w:t>
      </w:r>
      <w:r>
        <w:rPr>
          <w:rFonts w:ascii="Arial" w:hAnsi="Arial"/>
        </w:rPr>
        <w:t xml:space="preserve">The examination board must set an appropriate deadline for completion of the revision. </w:t>
      </w:r>
      <w:r>
        <w:rPr>
          <w:rFonts w:ascii="Arial" w:hAnsi="Arial"/>
          <w:vertAlign w:val="superscript"/>
        </w:rPr>
        <w:t>2</w:t>
      </w:r>
      <w:r>
        <w:rPr>
          <w:rFonts w:ascii="Arial" w:hAnsi="Arial"/>
        </w:rPr>
        <w:t xml:space="preserve">If a dissertation returned for revision is not submitted once more within this deadline, it is regarded as rejected. </w:t>
      </w:r>
      <w:r>
        <w:rPr>
          <w:rFonts w:ascii="Arial" w:hAnsi="Arial"/>
          <w:vertAlign w:val="superscript"/>
        </w:rPr>
        <w:t>3</w:t>
      </w:r>
      <w:r>
        <w:rPr>
          <w:rFonts w:ascii="Arial" w:hAnsi="Arial"/>
        </w:rPr>
        <w:t>In the event that the dissertation is submitted within the specified deadline, the further procedure will be decided based on sections 1 to 5; however, the dissertation may not be returned for revision on another occasion.</w:t>
      </w:r>
    </w:p>
    <w:p w14:paraId="76755239"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(7) </w:t>
      </w:r>
      <w:r>
        <w:rPr>
          <w:rFonts w:ascii="Arial" w:hAnsi="Arial"/>
          <w:vertAlign w:val="superscript"/>
        </w:rPr>
        <w:t>1</w:t>
      </w:r>
      <w:r>
        <w:rPr>
          <w:rFonts w:ascii="Arial" w:hAnsi="Arial"/>
        </w:rPr>
        <w:t xml:space="preserve">In the case of rejection of dissertation, reapplication for permission to take the doctoral examination is possible only once and not before the end of a year. </w:t>
      </w:r>
      <w:r>
        <w:rPr>
          <w:rFonts w:ascii="Arial" w:hAnsi="Arial"/>
          <w:vertAlign w:val="superscript"/>
        </w:rPr>
        <w:t>2</w:t>
      </w:r>
      <w:r>
        <w:rPr>
          <w:rFonts w:ascii="Arial" w:hAnsi="Arial"/>
        </w:rPr>
        <w:t xml:space="preserve">In this case, a new or considerably improved dissertation should be submitted. </w:t>
      </w:r>
      <w:r>
        <w:rPr>
          <w:rFonts w:ascii="Arial" w:hAnsi="Arial"/>
          <w:vertAlign w:val="superscript"/>
        </w:rPr>
        <w:t>3</w:t>
      </w:r>
      <w:r>
        <w:rPr>
          <w:rFonts w:ascii="Arial" w:hAnsi="Arial"/>
        </w:rPr>
        <w:t xml:space="preserve">In doing this, the unsuccessful attempt should be notified. </w:t>
      </w:r>
      <w:r>
        <w:rPr>
          <w:rFonts w:ascii="Arial" w:hAnsi="Arial"/>
          <w:vertAlign w:val="superscript"/>
        </w:rPr>
        <w:t>4</w:t>
      </w:r>
      <w:r>
        <w:rPr>
          <w:rFonts w:ascii="Arial" w:hAnsi="Arial"/>
        </w:rPr>
        <w:t xml:space="preserve">If this dissertation is also rejected, then the doctoral examination is definitively failed. </w:t>
      </w:r>
      <w:r>
        <w:rPr>
          <w:rFonts w:ascii="Arial" w:hAnsi="Arial"/>
          <w:vertAlign w:val="superscript"/>
        </w:rPr>
        <w:t>5</w:t>
      </w:r>
      <w:r>
        <w:rPr>
          <w:rFonts w:ascii="Arial" w:hAnsi="Arial"/>
        </w:rPr>
        <w:t>All faculties, i.e. departments, at German universities that could conceivably be suitable for resubmission of the dissertation must be informed of a rejection.</w:t>
      </w:r>
    </w:p>
    <w:p w14:paraId="0DE04BEC" w14:textId="77777777" w:rsidR="006228EC" w:rsidRPr="006228EC" w:rsidRDefault="006228EC" w:rsidP="006228EC">
      <w:pPr>
        <w:tabs>
          <w:tab w:val="right" w:pos="284"/>
          <w:tab w:val="left" w:pos="708"/>
        </w:tabs>
        <w:suppressAutoHyphens/>
        <w:spacing w:after="120" w:line="360" w:lineRule="auto"/>
        <w:jc w:val="both"/>
        <w:rPr>
          <w:rFonts w:ascii="Arial" w:eastAsia="Times New Roman" w:hAnsi="Arial" w:cs="Arial"/>
        </w:rPr>
      </w:pPr>
      <w:r>
        <w:rPr>
          <w:rFonts w:ascii="Arial" w:hAnsi="Arial"/>
        </w:rPr>
        <w:t xml:space="preserve">(8) </w:t>
      </w:r>
      <w:r>
        <w:rPr>
          <w:rFonts w:ascii="Arial" w:hAnsi="Arial"/>
          <w:vertAlign w:val="superscript"/>
        </w:rPr>
        <w:t>1</w:t>
      </w:r>
      <w:r>
        <w:rPr>
          <w:rFonts w:ascii="Arial" w:hAnsi="Arial"/>
        </w:rPr>
        <w:t xml:space="preserve">The Dean of Studies informs the doctoral candidate in writing of the decision to accept or reject the dissertation. </w:t>
      </w:r>
      <w:r>
        <w:rPr>
          <w:rFonts w:ascii="Arial" w:hAnsi="Arial"/>
          <w:vertAlign w:val="superscript"/>
        </w:rPr>
        <w:t>2</w:t>
      </w:r>
      <w:r>
        <w:rPr>
          <w:rFonts w:ascii="Arial" w:hAnsi="Arial"/>
        </w:rPr>
        <w:t xml:space="preserve">Acceptance of the dissertation shall also constitute admission to the oral defense. </w:t>
      </w:r>
      <w:r>
        <w:rPr>
          <w:rFonts w:ascii="Arial" w:hAnsi="Arial"/>
          <w:vertAlign w:val="superscript"/>
        </w:rPr>
        <w:t>3</w:t>
      </w:r>
      <w:r>
        <w:rPr>
          <w:rFonts w:ascii="Arial" w:hAnsi="Arial"/>
        </w:rPr>
        <w:t xml:space="preserve">In the event of rejection on the first occasion, notification will be provided with </w:t>
      </w:r>
      <w:r>
        <w:rPr>
          <w:rFonts w:ascii="Arial" w:hAnsi="Arial"/>
        </w:rPr>
        <w:lastRenderedPageBreak/>
        <w:t>reference to the terms of section 8 concerning the option to resubmit the proposal. Instructions on the rights of legal recourse will be provided with a notice of rejection.</w:t>
      </w:r>
    </w:p>
    <w:p w14:paraId="70CD4FE8"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17 Review</w:t>
      </w:r>
    </w:p>
    <w:p w14:paraId="0F7F79CF" w14:textId="77777777" w:rsidR="006228EC" w:rsidRPr="006228EC" w:rsidRDefault="006228EC" w:rsidP="006228EC">
      <w:pPr>
        <w:spacing w:after="120" w:line="360" w:lineRule="auto"/>
        <w:jc w:val="both"/>
        <w:rPr>
          <w:rFonts w:ascii="Arial" w:eastAsia="Times New Roman" w:hAnsi="Arial" w:cs="Arial"/>
        </w:rPr>
      </w:pPr>
      <w:r>
        <w:rPr>
          <w:rFonts w:ascii="Arial" w:hAnsi="Arial"/>
          <w:color w:val="4F6228"/>
        </w:rPr>
        <w:t>(</w:t>
      </w:r>
      <w:r>
        <w:rPr>
          <w:rFonts w:ascii="Arial" w:hAnsi="Arial"/>
        </w:rPr>
        <w:t>1) After receipt of the reviews and assessments in accordance with § 16 sections 1 and 3, the authorised examiners at the graduate school will receive notification on the received reviews; the office of the dean of studies will then set a deadline of at least two weeks for a confidential inspection of the reviews and the dissertation.</w:t>
      </w:r>
    </w:p>
    <w:p w14:paraId="2870BDDC" w14:textId="77777777" w:rsidR="006228EC" w:rsidRPr="006228EC" w:rsidRDefault="006228EC" w:rsidP="006228EC">
      <w:pPr>
        <w:spacing w:after="120" w:line="360" w:lineRule="auto"/>
        <w:jc w:val="both"/>
        <w:rPr>
          <w:rFonts w:ascii="Arial" w:eastAsia="Times New Roman" w:hAnsi="Arial" w:cs="Times New Roman"/>
          <w:sz w:val="24"/>
          <w:szCs w:val="20"/>
        </w:rPr>
      </w:pPr>
      <w:r>
        <w:rPr>
          <w:rFonts w:ascii="Arial" w:hAnsi="Arial"/>
        </w:rPr>
        <w:t>(2</w:t>
      </w:r>
      <w:r>
        <w:rPr>
          <w:rFonts w:ascii="Arial" w:hAnsi="Arial"/>
          <w:color w:val="4F6228"/>
        </w:rPr>
        <w:t>)</w:t>
      </w:r>
      <w:r>
        <w:rPr>
          <w:rFonts w:ascii="Arial" w:hAnsi="Arial"/>
        </w:rPr>
        <w:t xml:space="preserve"> </w:t>
      </w:r>
      <w:r>
        <w:rPr>
          <w:rFonts w:ascii="Arial" w:hAnsi="Arial"/>
          <w:vertAlign w:val="superscript"/>
        </w:rPr>
        <w:t>1</w:t>
      </w:r>
      <w:r>
        <w:rPr>
          <w:rFonts w:ascii="Arial" w:hAnsi="Arial"/>
        </w:rPr>
        <w:t xml:space="preserve">The graduate committee may appoint a further evaluator for the dissertation insofar as an authorised examiner raises written and reasoned objections to the proposed acceptance or marking of a dissertation before a deadline defined under section 1. </w:t>
      </w:r>
      <w:r>
        <w:rPr>
          <w:rFonts w:ascii="Arial" w:hAnsi="Arial"/>
          <w:vertAlign w:val="superscript"/>
        </w:rPr>
        <w:t>2</w:t>
      </w:r>
      <w:bookmarkStart w:id="5" w:name="18"/>
      <w:bookmarkEnd w:id="5"/>
      <w:r>
        <w:rPr>
          <w:rFonts w:ascii="Arial" w:hAnsi="Arial"/>
        </w:rPr>
        <w:t>The additional evaluator becomes a member of the examination board; the additional review is to be treated in the same manner as the reviews previously carried out.</w:t>
      </w:r>
    </w:p>
    <w:p w14:paraId="08307B97"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18 Reference copy</w:t>
      </w:r>
    </w:p>
    <w:p w14:paraId="4701FB17" w14:textId="77777777" w:rsidR="006228EC" w:rsidRPr="006228EC" w:rsidRDefault="006228EC" w:rsidP="006228EC">
      <w:pPr>
        <w:spacing w:after="120" w:line="360" w:lineRule="auto"/>
        <w:jc w:val="both"/>
        <w:rPr>
          <w:rFonts w:ascii="Arial" w:eastAsia="Times New Roman" w:hAnsi="Arial" w:cs="Arial"/>
        </w:rPr>
      </w:pPr>
      <w:r>
        <w:rPr>
          <w:rFonts w:ascii="Arial" w:hAnsi="Arial"/>
        </w:rPr>
        <w:t>At least one submitted copy of the dissertation containing all reviews remains in the examination files.</w:t>
      </w:r>
    </w:p>
    <w:p w14:paraId="320A73C7"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19 Oral examination (oral defense)</w:t>
      </w:r>
    </w:p>
    <w:p w14:paraId="56086BA3"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(1) </w:t>
      </w:r>
      <w:r>
        <w:rPr>
          <w:rFonts w:ascii="Arial" w:hAnsi="Arial"/>
          <w:vertAlign w:val="superscript"/>
        </w:rPr>
        <w:t>1</w:t>
      </w:r>
      <w:r>
        <w:rPr>
          <w:rFonts w:ascii="Arial" w:hAnsi="Arial"/>
        </w:rPr>
        <w:t xml:space="preserve">The oral exam takes place as an oral defense in German or in English. </w:t>
      </w:r>
      <w:r>
        <w:rPr>
          <w:rFonts w:ascii="Arial" w:hAnsi="Arial"/>
          <w:vertAlign w:val="superscript"/>
        </w:rPr>
        <w:t>2</w:t>
      </w:r>
      <w:r>
        <w:rPr>
          <w:rFonts w:ascii="Arial" w:hAnsi="Arial"/>
        </w:rPr>
        <w:t>The examination board may permit a different language upon reasoned proposal by the doctoral candidate, provided all members of the examination board are sufficiently competent in the examination language; the proposal does not constitute any legal entitlement.</w:t>
      </w:r>
    </w:p>
    <w:p w14:paraId="1C163DF5"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(2) </w:t>
      </w:r>
      <w:r>
        <w:rPr>
          <w:rFonts w:ascii="Arial" w:hAnsi="Arial"/>
          <w:vertAlign w:val="superscript"/>
        </w:rPr>
        <w:t>1</w:t>
      </w:r>
      <w:r>
        <w:rPr>
          <w:rFonts w:ascii="Arial" w:hAnsi="Arial"/>
        </w:rPr>
        <w:t xml:space="preserve">The date for the oral defense is set by the office of the dean of studies after the decision on accepting the dissertation. </w:t>
      </w:r>
      <w:r>
        <w:rPr>
          <w:rFonts w:ascii="Arial" w:hAnsi="Arial"/>
          <w:vertAlign w:val="superscript"/>
        </w:rPr>
        <w:t>2</w:t>
      </w:r>
      <w:r>
        <w:rPr>
          <w:rFonts w:ascii="Arial" w:hAnsi="Arial"/>
        </w:rPr>
        <w:t>The oral defense should take place no later than 12 weeks after submission of the dissertation.</w:t>
      </w:r>
    </w:p>
    <w:p w14:paraId="1C53AF81"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(3) </w:t>
      </w:r>
      <w:r>
        <w:rPr>
          <w:rFonts w:ascii="Arial" w:hAnsi="Arial"/>
          <w:vertAlign w:val="superscript"/>
        </w:rPr>
        <w:t>1</w:t>
      </w:r>
      <w:r>
        <w:rPr>
          <w:rFonts w:ascii="Arial" w:hAnsi="Arial"/>
        </w:rPr>
        <w:t xml:space="preserve">The oral defense is open to the university public and will be announced by posting on the noticeboard. </w:t>
      </w:r>
      <w:r>
        <w:rPr>
          <w:rFonts w:ascii="Arial" w:hAnsi="Arial"/>
          <w:vertAlign w:val="superscript"/>
        </w:rPr>
        <w:t>2</w:t>
      </w:r>
      <w:r>
        <w:rPr>
          <w:rFonts w:ascii="Arial" w:hAnsi="Arial"/>
        </w:rPr>
        <w:t xml:space="preserve">Upon application of the doctoral candidate, the university public may be excluded, provided there is an important reason; the examination board decides in this respect. </w:t>
      </w:r>
      <w:r>
        <w:rPr>
          <w:rFonts w:ascii="Arial" w:hAnsi="Arial"/>
          <w:vertAlign w:val="superscript"/>
        </w:rPr>
        <w:t>3</w:t>
      </w:r>
      <w:r>
        <w:rPr>
          <w:rFonts w:ascii="Arial" w:hAnsi="Arial"/>
        </w:rPr>
        <w:t>Unlike in sentence 1, guests of the doctoral candidate may also attend the oral defense.</w:t>
      </w:r>
    </w:p>
    <w:p w14:paraId="5180B6FD" w14:textId="77777777" w:rsidR="006228EC" w:rsidRPr="006228EC" w:rsidRDefault="006228EC" w:rsidP="006228EC">
      <w:pPr>
        <w:spacing w:after="120" w:line="360" w:lineRule="auto"/>
        <w:jc w:val="both"/>
        <w:rPr>
          <w:rFonts w:ascii="Arial" w:eastAsia="Times New Roman" w:hAnsi="Arial" w:cs="Arial"/>
        </w:rPr>
      </w:pPr>
      <w:r>
        <w:rPr>
          <w:rFonts w:ascii="Arial" w:hAnsi="Arial"/>
        </w:rPr>
        <w:t>(4) The oral defense lasts at least 60, at the most 90 minutes.</w:t>
      </w:r>
    </w:p>
    <w:p w14:paraId="51F8DA8E"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(5) The oral defense is heard by the examination board. </w:t>
      </w:r>
      <w:r>
        <w:rPr>
          <w:rFonts w:ascii="Arial" w:hAnsi="Arial"/>
          <w:vertAlign w:val="superscript"/>
        </w:rPr>
        <w:t>2</w:t>
      </w:r>
      <w:r>
        <w:rPr>
          <w:rFonts w:ascii="Arial" w:hAnsi="Arial"/>
        </w:rPr>
        <w:t xml:space="preserve">At least three, and at least two thirds, of the members of the examination board must be in attendance, including at least two evaluators of the dissertation. </w:t>
      </w:r>
      <w:r>
        <w:rPr>
          <w:rFonts w:ascii="Arial" w:hAnsi="Arial"/>
          <w:vertAlign w:val="superscript"/>
        </w:rPr>
        <w:t>3</w:t>
      </w:r>
      <w:r>
        <w:rPr>
          <w:rFonts w:ascii="Arial" w:hAnsi="Arial"/>
        </w:rPr>
        <w:t>The examination commission is entitled to allow questions to be put to the doctoral candidate from the audience.</w:t>
      </w:r>
    </w:p>
    <w:p w14:paraId="52E560D6"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(6) </w:t>
      </w:r>
      <w:r>
        <w:rPr>
          <w:rFonts w:ascii="Arial" w:hAnsi="Arial"/>
          <w:vertAlign w:val="superscript"/>
        </w:rPr>
        <w:t>1</w:t>
      </w:r>
      <w:r>
        <w:rPr>
          <w:rFonts w:ascii="Arial" w:hAnsi="Arial"/>
        </w:rPr>
        <w:t xml:space="preserve">The oral defense consists of two parts. </w:t>
      </w:r>
      <w:r>
        <w:rPr>
          <w:rFonts w:ascii="Arial" w:hAnsi="Arial"/>
          <w:vertAlign w:val="superscript"/>
        </w:rPr>
        <w:t>2</w:t>
      </w:r>
      <w:r>
        <w:rPr>
          <w:rFonts w:ascii="Arial" w:hAnsi="Arial"/>
        </w:rPr>
        <w:t xml:space="preserve">In the first part, the doctoral candidate shall explain the goals and results of his or her dissertation in the form of a presentation lasting a maximum </w:t>
      </w:r>
      <w:r>
        <w:rPr>
          <w:rFonts w:ascii="Arial" w:hAnsi="Arial"/>
        </w:rPr>
        <w:lastRenderedPageBreak/>
        <w:t xml:space="preserve">of 30 minutes, and shall furthermore answer relevant questions. </w:t>
      </w:r>
      <w:r>
        <w:rPr>
          <w:rFonts w:ascii="Arial" w:hAnsi="Arial"/>
          <w:vertAlign w:val="superscript"/>
        </w:rPr>
        <w:t>3</w:t>
      </w:r>
      <w:r>
        <w:rPr>
          <w:rFonts w:ascii="Arial" w:hAnsi="Arial"/>
        </w:rPr>
        <w:t>In the second part of the oral defense, the doctoral candidate will receive questions from the examiners that relate to the subject areas and methodical questions concerning the speciality as a whole and related research areas, also on the larger scientific context that includes the dissertation.</w:t>
      </w:r>
    </w:p>
    <w:p w14:paraId="44C0D71F"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(7) </w:t>
      </w:r>
      <w:r>
        <w:rPr>
          <w:rFonts w:ascii="Arial" w:hAnsi="Arial"/>
          <w:vertAlign w:val="superscript"/>
        </w:rPr>
        <w:t>1</w:t>
      </w:r>
      <w:r>
        <w:rPr>
          <w:rFonts w:ascii="Arial" w:hAnsi="Arial"/>
        </w:rPr>
        <w:t xml:space="preserve">Minutes on the course of the oral defense; it must be signed by the other members of the examination board. </w:t>
      </w:r>
      <w:r>
        <w:rPr>
          <w:rFonts w:ascii="Arial" w:hAnsi="Arial"/>
          <w:vertAlign w:val="superscript"/>
        </w:rPr>
        <w:t>2</w:t>
      </w:r>
      <w:r>
        <w:rPr>
          <w:rFonts w:ascii="Arial" w:hAnsi="Arial"/>
        </w:rPr>
        <w:t>The examination board can call on an assessor holding a doctoral degree to produce the minutes.</w:t>
      </w:r>
    </w:p>
    <w:p w14:paraId="350990E3" w14:textId="77777777" w:rsidR="006228EC" w:rsidRPr="006228EC" w:rsidRDefault="006228EC" w:rsidP="006228EC">
      <w:pPr>
        <w:spacing w:after="360" w:line="360" w:lineRule="auto"/>
        <w:jc w:val="both"/>
        <w:rPr>
          <w:rFonts w:ascii="Arial" w:eastAsia="Times New Roman" w:hAnsi="Arial" w:cs="Arial"/>
          <w:i/>
        </w:rPr>
      </w:pPr>
      <w:r>
        <w:rPr>
          <w:rFonts w:ascii="Arial" w:hAnsi="Arial"/>
        </w:rPr>
        <w:t>(8) The examination board reaches a decision after the oral examination on whether it has been passed.</w:t>
      </w:r>
    </w:p>
    <w:p w14:paraId="4B081906" w14:textId="77777777" w:rsidR="006228EC" w:rsidRPr="006228EC" w:rsidRDefault="006228EC" w:rsidP="006228EC">
      <w:pPr>
        <w:spacing w:after="0" w:line="240" w:lineRule="auto"/>
        <w:rPr>
          <w:rFonts w:ascii="Arial Fett" w:eastAsia="Times New Roman" w:hAnsi="Arial Fett" w:cs="Arial"/>
          <w:b/>
          <w:bCs/>
          <w:spacing w:val="20"/>
          <w:shd w:val="clear" w:color="auto" w:fill="FFFFFF"/>
        </w:rPr>
      </w:pPr>
    </w:p>
    <w:p w14:paraId="10B4DCBD" w14:textId="77777777" w:rsidR="006228EC" w:rsidRPr="006228EC" w:rsidRDefault="006228EC" w:rsidP="006228EC">
      <w:pPr>
        <w:tabs>
          <w:tab w:val="left" w:pos="708"/>
        </w:tabs>
        <w:suppressAutoHyphens/>
        <w:spacing w:after="0" w:line="360" w:lineRule="auto"/>
        <w:ind w:right="-2"/>
        <w:jc w:val="center"/>
        <w:rPr>
          <w:rFonts w:ascii="Arial Fett" w:eastAsia="Times New Roman" w:hAnsi="Arial Fett" w:cs="Arial"/>
          <w:b/>
          <w:bCs/>
          <w:spacing w:val="20"/>
          <w:shd w:val="clear" w:color="auto" w:fill="FFFFFF"/>
        </w:rPr>
      </w:pPr>
      <w:r>
        <w:rPr>
          <w:rFonts w:ascii="Arial Fett" w:hAnsi="Arial Fett"/>
          <w:b/>
          <w:spacing w:val="20"/>
          <w:shd w:val="clear" w:color="auto" w:fill="FFFFFF"/>
        </w:rPr>
        <w:t>Part IV</w:t>
      </w:r>
    </w:p>
    <w:p w14:paraId="0585052C" w14:textId="77777777" w:rsidR="006228EC" w:rsidRPr="006228EC" w:rsidRDefault="006228EC" w:rsidP="006228EC">
      <w:pPr>
        <w:tabs>
          <w:tab w:val="left" w:pos="708"/>
        </w:tabs>
        <w:suppressAutoHyphens/>
        <w:spacing w:after="120" w:line="360" w:lineRule="auto"/>
        <w:ind w:right="-2"/>
        <w:jc w:val="center"/>
        <w:rPr>
          <w:rFonts w:ascii="Arial Fett" w:eastAsia="Times New Roman" w:hAnsi="Arial Fett" w:cs="Arial"/>
          <w:b/>
          <w:bCs/>
          <w:spacing w:val="20"/>
          <w:shd w:val="clear" w:color="auto" w:fill="FFFFFF"/>
        </w:rPr>
      </w:pPr>
      <w:r>
        <w:rPr>
          <w:rFonts w:ascii="Arial Fett" w:hAnsi="Arial Fett"/>
          <w:b/>
          <w:spacing w:val="20"/>
          <w:shd w:val="clear" w:color="auto" w:fill="FFFFFF"/>
        </w:rPr>
        <w:t>Pass, fail, appeals procedure; completion of the doctoral studies</w:t>
      </w:r>
    </w:p>
    <w:p w14:paraId="5B241989"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20 Individual and overall grades of the doctoral studies</w:t>
      </w:r>
    </w:p>
    <w:p w14:paraId="12F49196" w14:textId="77777777" w:rsidR="006228EC" w:rsidRPr="006228EC" w:rsidRDefault="006228EC" w:rsidP="006228EC">
      <w:pPr>
        <w:spacing w:before="120" w:after="0" w:line="360" w:lineRule="auto"/>
        <w:jc w:val="both"/>
        <w:rPr>
          <w:rFonts w:ascii="Arial" w:eastAsia="Times New Roman" w:hAnsi="Arial" w:cs="Arial"/>
        </w:rPr>
      </w:pPr>
      <w:r>
        <w:rPr>
          <w:rFonts w:ascii="Arial" w:hAnsi="Arial"/>
        </w:rPr>
        <w:t xml:space="preserve">(1) </w:t>
      </w:r>
      <w:r>
        <w:rPr>
          <w:rFonts w:ascii="Arial" w:hAnsi="Arial"/>
          <w:vertAlign w:val="superscript"/>
        </w:rPr>
        <w:t>1</w:t>
      </w:r>
      <w:r>
        <w:rPr>
          <w:rFonts w:ascii="Arial" w:hAnsi="Arial"/>
        </w:rPr>
        <w:t>The following can be awarded as grades of the single reviews for the dissertation and for the oral examination:</w:t>
      </w:r>
    </w:p>
    <w:p w14:paraId="4B81E1C9" w14:textId="77777777" w:rsidR="006228EC" w:rsidRPr="006228EC" w:rsidRDefault="006228EC" w:rsidP="006228EC">
      <w:pPr>
        <w:tabs>
          <w:tab w:val="right" w:pos="284"/>
          <w:tab w:val="left" w:pos="708"/>
        </w:tabs>
        <w:suppressAutoHyphens/>
        <w:spacing w:after="0" w:line="360" w:lineRule="auto"/>
        <w:jc w:val="both"/>
        <w:rPr>
          <w:rFonts w:ascii="Arial" w:eastAsia="Times New Roman" w:hAnsi="Arial" w:cs="Arial"/>
        </w:rPr>
      </w:pPr>
      <w:r>
        <w:rPr>
          <w:rFonts w:ascii="Arial" w:hAnsi="Arial"/>
        </w:rPr>
        <w:t>summa cum laude</w:t>
      </w:r>
      <w:r>
        <w:tab/>
      </w:r>
      <w:r>
        <w:rPr>
          <w:rFonts w:ascii="Arial" w:hAnsi="Arial"/>
        </w:rPr>
        <w:t>(excellent)</w:t>
      </w:r>
      <w:r>
        <w:tab/>
      </w:r>
      <w:r>
        <w:rPr>
          <w:rFonts w:ascii="Arial" w:hAnsi="Arial"/>
        </w:rPr>
        <w:t>(0)</w:t>
      </w:r>
    </w:p>
    <w:p w14:paraId="50BFC1FF" w14:textId="77777777" w:rsidR="006228EC" w:rsidRPr="006228EC" w:rsidRDefault="006228EC" w:rsidP="006228EC">
      <w:pPr>
        <w:tabs>
          <w:tab w:val="right" w:pos="284"/>
          <w:tab w:val="left" w:pos="708"/>
        </w:tabs>
        <w:suppressAutoHyphens/>
        <w:spacing w:after="0" w:line="360" w:lineRule="auto"/>
        <w:jc w:val="both"/>
        <w:rPr>
          <w:rFonts w:ascii="Arial" w:eastAsia="Times New Roman" w:hAnsi="Arial" w:cs="Arial"/>
        </w:rPr>
      </w:pPr>
      <w:r>
        <w:rPr>
          <w:rFonts w:ascii="Arial" w:hAnsi="Arial"/>
        </w:rPr>
        <w:t>magna cum laude</w:t>
      </w:r>
      <w:r>
        <w:tab/>
      </w:r>
      <w:r>
        <w:rPr>
          <w:rFonts w:ascii="Arial" w:hAnsi="Arial"/>
        </w:rPr>
        <w:t>(very good)</w:t>
      </w:r>
      <w:r>
        <w:tab/>
      </w:r>
      <w:r>
        <w:rPr>
          <w:rFonts w:ascii="Arial" w:hAnsi="Arial"/>
        </w:rPr>
        <w:t>(1)</w:t>
      </w:r>
    </w:p>
    <w:p w14:paraId="678235A4" w14:textId="77777777" w:rsidR="006228EC" w:rsidRPr="006228EC" w:rsidRDefault="006228EC" w:rsidP="006228EC">
      <w:pPr>
        <w:tabs>
          <w:tab w:val="right" w:pos="284"/>
          <w:tab w:val="left" w:pos="708"/>
        </w:tabs>
        <w:suppressAutoHyphens/>
        <w:spacing w:after="0" w:line="360" w:lineRule="auto"/>
        <w:jc w:val="both"/>
        <w:rPr>
          <w:rFonts w:ascii="Arial" w:eastAsia="Times New Roman" w:hAnsi="Arial" w:cs="Arial"/>
        </w:rPr>
      </w:pPr>
      <w:r>
        <w:rPr>
          <w:rFonts w:ascii="Arial" w:hAnsi="Arial"/>
        </w:rPr>
        <w:t>cum laude</w:t>
      </w:r>
      <w:r>
        <w:tab/>
      </w:r>
      <w:r>
        <w:tab/>
      </w:r>
      <w:r>
        <w:rPr>
          <w:rFonts w:ascii="Arial" w:hAnsi="Arial"/>
        </w:rPr>
        <w:t>(good)</w:t>
      </w:r>
      <w:r>
        <w:tab/>
      </w:r>
      <w:r>
        <w:tab/>
      </w:r>
      <w:r>
        <w:rPr>
          <w:rFonts w:ascii="Arial" w:hAnsi="Arial"/>
        </w:rPr>
        <w:t>(2)</w:t>
      </w:r>
    </w:p>
    <w:p w14:paraId="0950C4E6" w14:textId="77777777" w:rsidR="006228EC" w:rsidRPr="006228EC" w:rsidRDefault="00583496" w:rsidP="006228EC">
      <w:pPr>
        <w:tabs>
          <w:tab w:val="right" w:pos="284"/>
          <w:tab w:val="left" w:pos="708"/>
        </w:tabs>
        <w:suppressAutoHyphens/>
        <w:spacing w:after="0" w:line="360" w:lineRule="auto"/>
        <w:jc w:val="both"/>
        <w:rPr>
          <w:rFonts w:ascii="Arial" w:eastAsia="Times New Roman" w:hAnsi="Arial" w:cs="Arial"/>
        </w:rPr>
      </w:pPr>
      <w:r>
        <w:rPr>
          <w:rFonts w:ascii="Arial" w:hAnsi="Arial"/>
        </w:rPr>
        <w:t>rite</w:t>
      </w:r>
      <w:r>
        <w:tab/>
      </w:r>
      <w:r>
        <w:tab/>
      </w:r>
      <w:r>
        <w:tab/>
      </w:r>
      <w:r>
        <w:rPr>
          <w:rFonts w:ascii="Arial" w:hAnsi="Arial"/>
        </w:rPr>
        <w:t>(pass)</w:t>
      </w:r>
      <w:r>
        <w:tab/>
      </w:r>
      <w:r>
        <w:tab/>
      </w:r>
      <w:r>
        <w:rPr>
          <w:rFonts w:ascii="Arial" w:hAnsi="Arial"/>
        </w:rPr>
        <w:t>(3).</w:t>
      </w:r>
    </w:p>
    <w:p w14:paraId="7A9E69BE" w14:textId="77777777" w:rsidR="006228EC" w:rsidRPr="006228EC" w:rsidRDefault="006228EC" w:rsidP="006228EC">
      <w:pPr>
        <w:tabs>
          <w:tab w:val="right" w:pos="284"/>
          <w:tab w:val="left" w:pos="708"/>
        </w:tabs>
        <w:suppressAutoHyphens/>
        <w:spacing w:after="120" w:line="360" w:lineRule="auto"/>
        <w:jc w:val="both"/>
        <w:rPr>
          <w:rFonts w:ascii="Arial" w:eastAsia="Times New Roman" w:hAnsi="Arial" w:cs="Arial"/>
        </w:rPr>
      </w:pPr>
      <w:r>
        <w:rPr>
          <w:rFonts w:ascii="Arial" w:hAnsi="Arial"/>
          <w:vertAlign w:val="superscript"/>
        </w:rPr>
        <w:t>2</w:t>
      </w:r>
      <w:r>
        <w:rPr>
          <w:rFonts w:ascii="Arial" w:hAnsi="Arial"/>
        </w:rPr>
        <w:t>The grades can be improved (with exception of the grade summa cum laude) respectively by the value 0.3 or devalued (with exception of the grade rite) by the value 0.3.</w:t>
      </w:r>
    </w:p>
    <w:p w14:paraId="2A4B9516" w14:textId="77777777" w:rsidR="006228EC" w:rsidRPr="006228EC" w:rsidRDefault="006228EC" w:rsidP="006228EC">
      <w:pPr>
        <w:tabs>
          <w:tab w:val="right" w:pos="284"/>
          <w:tab w:val="left" w:pos="708"/>
        </w:tabs>
        <w:suppressAutoHyphens/>
        <w:spacing w:after="0" w:line="360" w:lineRule="auto"/>
        <w:jc w:val="both"/>
        <w:rPr>
          <w:rFonts w:ascii="Arial" w:eastAsia="Times New Roman" w:hAnsi="Arial" w:cs="Arial"/>
        </w:rPr>
      </w:pPr>
      <w:r>
        <w:rPr>
          <w:rFonts w:ascii="Arial" w:hAnsi="Arial"/>
        </w:rPr>
        <w:t>(2) A grade calculated as the arithmetic average of several assessments can be:</w:t>
      </w:r>
    </w:p>
    <w:p w14:paraId="30A33899" w14:textId="77777777" w:rsidR="006228EC" w:rsidRPr="006228EC" w:rsidRDefault="006228EC" w:rsidP="006228EC">
      <w:pPr>
        <w:tabs>
          <w:tab w:val="left" w:pos="1276"/>
          <w:tab w:val="left" w:pos="2268"/>
        </w:tabs>
        <w:suppressAutoHyphens/>
        <w:spacing w:after="0" w:line="360" w:lineRule="auto"/>
        <w:jc w:val="both"/>
        <w:rPr>
          <w:rFonts w:ascii="Arial" w:eastAsia="Times New Roman" w:hAnsi="Arial" w:cs="Arial"/>
        </w:rPr>
      </w:pPr>
      <w:r>
        <w:rPr>
          <w:rFonts w:ascii="Arial" w:hAnsi="Arial"/>
        </w:rPr>
        <w:t>up to and including</w:t>
      </w:r>
      <w:r>
        <w:tab/>
      </w:r>
      <w:r>
        <w:rPr>
          <w:rFonts w:ascii="Arial" w:hAnsi="Arial"/>
        </w:rPr>
        <w:t>0.30</w:t>
      </w:r>
      <w:r>
        <w:tab/>
      </w:r>
      <w:r>
        <w:rPr>
          <w:rFonts w:ascii="Arial" w:hAnsi="Arial"/>
        </w:rPr>
        <w:t>summa cum laude,</w:t>
      </w:r>
    </w:p>
    <w:p w14:paraId="00BF03A0" w14:textId="77777777" w:rsidR="006228EC" w:rsidRPr="006228EC" w:rsidRDefault="006228EC" w:rsidP="006228EC">
      <w:pPr>
        <w:tabs>
          <w:tab w:val="left" w:pos="1276"/>
          <w:tab w:val="left" w:pos="2268"/>
        </w:tabs>
        <w:suppressAutoHyphens/>
        <w:spacing w:after="0" w:line="360" w:lineRule="auto"/>
        <w:jc w:val="both"/>
        <w:rPr>
          <w:rFonts w:ascii="Arial" w:eastAsia="Times New Roman" w:hAnsi="Arial" w:cs="Arial"/>
        </w:rPr>
      </w:pPr>
      <w:r>
        <w:rPr>
          <w:rFonts w:ascii="Arial" w:hAnsi="Arial"/>
        </w:rPr>
        <w:t>up to and including</w:t>
      </w:r>
      <w:r>
        <w:tab/>
      </w:r>
      <w:r>
        <w:rPr>
          <w:rFonts w:ascii="Arial" w:hAnsi="Arial"/>
        </w:rPr>
        <w:t>1.50</w:t>
      </w:r>
      <w:r>
        <w:tab/>
      </w:r>
      <w:r>
        <w:rPr>
          <w:rFonts w:ascii="Arial" w:hAnsi="Arial"/>
        </w:rPr>
        <w:t>magna cum laude,</w:t>
      </w:r>
    </w:p>
    <w:p w14:paraId="3AFAD3E3" w14:textId="77777777" w:rsidR="006228EC" w:rsidRPr="006228EC" w:rsidRDefault="006228EC" w:rsidP="006228EC">
      <w:pPr>
        <w:tabs>
          <w:tab w:val="left" w:pos="1276"/>
          <w:tab w:val="left" w:pos="2268"/>
        </w:tabs>
        <w:suppressAutoHyphens/>
        <w:spacing w:after="0" w:line="360" w:lineRule="auto"/>
        <w:jc w:val="both"/>
        <w:rPr>
          <w:rFonts w:ascii="Arial" w:eastAsia="Times New Roman" w:hAnsi="Arial" w:cs="Arial"/>
        </w:rPr>
      </w:pPr>
      <w:r>
        <w:rPr>
          <w:rFonts w:ascii="Arial" w:hAnsi="Arial"/>
        </w:rPr>
        <w:t>up to and including</w:t>
      </w:r>
      <w:r>
        <w:tab/>
      </w:r>
      <w:r>
        <w:rPr>
          <w:rFonts w:ascii="Arial" w:hAnsi="Arial"/>
        </w:rPr>
        <w:t>2.50</w:t>
      </w:r>
      <w:r>
        <w:tab/>
      </w:r>
      <w:r>
        <w:rPr>
          <w:rFonts w:ascii="Arial" w:hAnsi="Arial"/>
        </w:rPr>
        <w:t>cum laude,</w:t>
      </w:r>
    </w:p>
    <w:p w14:paraId="439F7F3C" w14:textId="77777777" w:rsidR="006228EC" w:rsidRPr="006228EC" w:rsidRDefault="006228EC" w:rsidP="006228EC">
      <w:pPr>
        <w:tabs>
          <w:tab w:val="left" w:pos="1276"/>
          <w:tab w:val="left" w:pos="2268"/>
        </w:tabs>
        <w:suppressAutoHyphens/>
        <w:spacing w:after="120" w:line="360" w:lineRule="auto"/>
        <w:jc w:val="both"/>
        <w:rPr>
          <w:rFonts w:ascii="Arial" w:eastAsia="Times New Roman" w:hAnsi="Arial" w:cs="Arial"/>
        </w:rPr>
      </w:pPr>
      <w:r>
        <w:rPr>
          <w:rFonts w:ascii="Arial" w:hAnsi="Arial"/>
        </w:rPr>
        <w:t>up to and including</w:t>
      </w:r>
      <w:r>
        <w:tab/>
      </w:r>
      <w:r>
        <w:rPr>
          <w:rFonts w:ascii="Arial" w:hAnsi="Arial"/>
        </w:rPr>
        <w:t>3.00</w:t>
      </w:r>
      <w:r>
        <w:tab/>
      </w:r>
      <w:r>
        <w:rPr>
          <w:rFonts w:ascii="Arial" w:hAnsi="Arial"/>
        </w:rPr>
        <w:t>rite.</w:t>
      </w:r>
    </w:p>
    <w:p w14:paraId="58E108F2" w14:textId="77777777" w:rsidR="006228EC" w:rsidRPr="006228EC" w:rsidRDefault="006228EC" w:rsidP="006228EC">
      <w:pPr>
        <w:tabs>
          <w:tab w:val="right" w:pos="284"/>
          <w:tab w:val="left" w:pos="708"/>
        </w:tabs>
        <w:suppressAutoHyphens/>
        <w:spacing w:after="120" w:line="360" w:lineRule="auto"/>
        <w:jc w:val="both"/>
        <w:rPr>
          <w:rFonts w:ascii="Arial" w:eastAsia="Times New Roman" w:hAnsi="Arial" w:cs="Arial"/>
        </w:rPr>
      </w:pPr>
      <w:r>
        <w:rPr>
          <w:rFonts w:ascii="Arial" w:hAnsi="Arial"/>
        </w:rPr>
        <w:t xml:space="preserve">(3) </w:t>
      </w:r>
      <w:r>
        <w:rPr>
          <w:rFonts w:ascii="Arial" w:hAnsi="Arial"/>
          <w:vertAlign w:val="superscript"/>
        </w:rPr>
        <w:t>1</w:t>
      </w:r>
      <w:r>
        <w:rPr>
          <w:rFonts w:ascii="Arial" w:hAnsi="Arial"/>
        </w:rPr>
        <w:t xml:space="preserve">The grade of the dissertation results from the arithmetic mean of the grades given by each of the evaluators: </w:t>
      </w:r>
      <w:r>
        <w:rPr>
          <w:rFonts w:ascii="Arial" w:hAnsi="Arial"/>
          <w:vertAlign w:val="superscript"/>
        </w:rPr>
        <w:t>2</w:t>
      </w:r>
      <w:r>
        <w:rPr>
          <w:rFonts w:ascii="Arial" w:hAnsi="Arial"/>
        </w:rPr>
        <w:t>In the case of § 16 section 5, the examination board shall, unlike in sentence 1, award the grade on the basis of the submitted review.</w:t>
      </w:r>
    </w:p>
    <w:p w14:paraId="4C21182F" w14:textId="77777777" w:rsidR="006228EC" w:rsidRPr="006228EC" w:rsidRDefault="006228EC" w:rsidP="006228EC">
      <w:pPr>
        <w:tabs>
          <w:tab w:val="right" w:pos="284"/>
          <w:tab w:val="left" w:pos="708"/>
        </w:tabs>
        <w:suppressAutoHyphens/>
        <w:spacing w:after="120" w:line="360" w:lineRule="auto"/>
        <w:jc w:val="both"/>
        <w:rPr>
          <w:rFonts w:ascii="Arial" w:eastAsia="Times New Roman" w:hAnsi="Arial" w:cs="Arial"/>
        </w:rPr>
      </w:pPr>
      <w:r>
        <w:rPr>
          <w:rFonts w:ascii="Arial" w:hAnsi="Arial"/>
        </w:rPr>
        <w:t>(4) If the oral examination is passed, the grade is produced by the arithmetic mean of the grades given in the individual assessments, whereby each member of the examination board shall award a grade for the entire oral examination with grades assigned as indicated in section 1.</w:t>
      </w:r>
    </w:p>
    <w:p w14:paraId="2CA9AEF9" w14:textId="77777777" w:rsidR="006228EC" w:rsidRPr="006228EC" w:rsidRDefault="006228EC" w:rsidP="006228EC">
      <w:pPr>
        <w:spacing w:after="120" w:line="360" w:lineRule="auto"/>
        <w:jc w:val="both"/>
        <w:rPr>
          <w:rFonts w:ascii="Arial" w:eastAsia="Times New Roman" w:hAnsi="Arial" w:cs="Arial"/>
          <w:color w:val="000000"/>
          <w:szCs w:val="16"/>
        </w:rPr>
      </w:pPr>
      <w:r>
        <w:rPr>
          <w:rFonts w:ascii="Arial" w:hAnsi="Arial"/>
        </w:rPr>
        <w:t xml:space="preserve">(5) </w:t>
      </w:r>
      <w:r>
        <w:rPr>
          <w:rFonts w:ascii="Arial" w:hAnsi="Arial"/>
          <w:vertAlign w:val="superscript"/>
        </w:rPr>
        <w:t>1</w:t>
      </w:r>
      <w:r>
        <w:rPr>
          <w:rFonts w:ascii="Arial" w:hAnsi="Arial"/>
        </w:rPr>
        <w:t xml:space="preserve">The examination board shall award the overall grade for the doctoral studies after the oral examination is passed. </w:t>
      </w:r>
      <w:r>
        <w:rPr>
          <w:rFonts w:ascii="Arial" w:hAnsi="Arial"/>
          <w:vertAlign w:val="superscript"/>
        </w:rPr>
        <w:t>2</w:t>
      </w:r>
      <w:r>
        <w:rPr>
          <w:rFonts w:ascii="Arial" w:hAnsi="Arial"/>
        </w:rPr>
        <w:t xml:space="preserve">The current average grade represents the weighted arithmetic mean </w:t>
      </w:r>
      <w:r>
        <w:rPr>
          <w:rFonts w:ascii="Arial" w:hAnsi="Arial"/>
        </w:rPr>
        <w:lastRenderedPageBreak/>
        <w:t xml:space="preserve">from the grade of the oral examination and the grade of the dissertation. </w:t>
      </w:r>
      <w:r>
        <w:rPr>
          <w:rFonts w:ascii="Arial" w:hAnsi="Arial"/>
          <w:vertAlign w:val="superscript"/>
        </w:rPr>
        <w:t>3</w:t>
      </w:r>
      <w:r>
        <w:rPr>
          <w:rFonts w:ascii="Arial" w:hAnsi="Arial"/>
        </w:rPr>
        <w:t>The dissertation with the factor 2 and the oral examination with the factor 1 are included in the calculation.</w:t>
      </w:r>
    </w:p>
    <w:p w14:paraId="04AA4F84" w14:textId="033CC7AB" w:rsidR="006228EC" w:rsidRPr="006228EC" w:rsidRDefault="006228EC" w:rsidP="006228EC">
      <w:pPr>
        <w:tabs>
          <w:tab w:val="right" w:pos="284"/>
          <w:tab w:val="left" w:pos="708"/>
        </w:tabs>
        <w:suppressAutoHyphens/>
        <w:spacing w:after="0" w:line="360" w:lineRule="auto"/>
        <w:jc w:val="both"/>
        <w:rPr>
          <w:rFonts w:ascii="Arial" w:eastAsia="Times New Roman" w:hAnsi="Arial" w:cs="Arial"/>
        </w:rPr>
      </w:pPr>
      <w:r>
        <w:rPr>
          <w:rFonts w:ascii="Arial" w:hAnsi="Arial"/>
        </w:rPr>
        <w:t>(6)</w:t>
      </w:r>
      <w:r>
        <w:rPr>
          <w:rFonts w:ascii="Arial" w:hAnsi="Arial"/>
          <w:color w:val="4F6228"/>
        </w:rPr>
        <w:t xml:space="preserve"> </w:t>
      </w:r>
      <w:r>
        <w:rPr>
          <w:rFonts w:ascii="Arial" w:hAnsi="Arial"/>
          <w:vertAlign w:val="superscript"/>
        </w:rPr>
        <w:t>1</w:t>
      </w:r>
      <w:r>
        <w:rPr>
          <w:rFonts w:ascii="Arial" w:hAnsi="Arial"/>
        </w:rPr>
        <w:t xml:space="preserve">The doctoral candidate is notified of the result of the doctoral examination immediately after it is decided. </w:t>
      </w:r>
      <w:r>
        <w:rPr>
          <w:rFonts w:ascii="Arial" w:hAnsi="Arial"/>
          <w:shd w:val="clear" w:color="auto" w:fill="FFFFFF"/>
          <w:vertAlign w:val="superscript"/>
        </w:rPr>
        <w:t>2</w:t>
      </w:r>
      <w:r>
        <w:rPr>
          <w:rFonts w:ascii="Arial" w:hAnsi="Arial"/>
        </w:rPr>
        <w:t xml:space="preserve">In the event of passing, he or she shall inform the candidate immediately that the doctoral degree must not be used before completion of the doctoral studies. </w:t>
      </w:r>
      <w:r>
        <w:rPr>
          <w:rFonts w:ascii="Arial" w:hAnsi="Arial"/>
          <w:vertAlign w:val="superscript"/>
        </w:rPr>
        <w:t>3</w:t>
      </w:r>
      <w:r>
        <w:rPr>
          <w:rFonts w:ascii="Arial" w:hAnsi="Arial"/>
        </w:rPr>
        <w:t>Upon application, the doctoral candidate receives a certificate on the examination result; this must also show that the doctoral degree may not be held before award of the doctoral studies.</w:t>
      </w:r>
    </w:p>
    <w:p w14:paraId="14B93241"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21 Failure, discontinuance, retake of the oral examination</w:t>
      </w:r>
    </w:p>
    <w:p w14:paraId="1FC99D0A" w14:textId="77777777" w:rsidR="006228EC" w:rsidRPr="006228EC" w:rsidRDefault="006228EC" w:rsidP="006228EC">
      <w:pPr>
        <w:tabs>
          <w:tab w:val="right" w:pos="284"/>
          <w:tab w:val="left" w:pos="708"/>
        </w:tabs>
        <w:suppressAutoHyphens/>
        <w:spacing w:after="120" w:line="360" w:lineRule="auto"/>
        <w:jc w:val="both"/>
        <w:rPr>
          <w:rFonts w:ascii="Arial" w:eastAsia="Times New Roman" w:hAnsi="Arial" w:cs="Times New Roman"/>
        </w:rPr>
      </w:pPr>
      <w:r>
        <w:rPr>
          <w:rFonts w:ascii="Arial" w:hAnsi="Arial"/>
        </w:rPr>
        <w:t xml:space="preserve">(1) </w:t>
      </w:r>
      <w:r>
        <w:rPr>
          <w:rFonts w:ascii="Arial" w:hAnsi="Arial"/>
          <w:vertAlign w:val="superscript"/>
        </w:rPr>
        <w:t>1</w:t>
      </w:r>
      <w:r>
        <w:rPr>
          <w:rFonts w:ascii="Arial" w:hAnsi="Arial"/>
        </w:rPr>
        <w:t xml:space="preserve">The oral examination will be graded as a fail if the candidate shows insufficient knowledge. </w:t>
      </w:r>
      <w:r>
        <w:rPr>
          <w:rFonts w:ascii="Arial" w:hAnsi="Arial"/>
          <w:vertAlign w:val="superscript"/>
        </w:rPr>
        <w:t>2</w:t>
      </w:r>
      <w:r>
        <w:rPr>
          <w:rFonts w:ascii="Arial" w:hAnsi="Arial"/>
        </w:rPr>
        <w:t xml:space="preserve">If the candidate fails to attend the examination or withdraws from the examination, then the examination is considered failed, unless an important reason occurs. </w:t>
      </w:r>
      <w:r>
        <w:rPr>
          <w:rFonts w:ascii="Arial" w:hAnsi="Arial"/>
          <w:vertAlign w:val="superscript"/>
        </w:rPr>
        <w:t>3</w:t>
      </w:r>
      <w:r>
        <w:rPr>
          <w:rFonts w:ascii="Arial" w:hAnsi="Arial"/>
        </w:rPr>
        <w:t xml:space="preserve">Important reasons must be notified immediately in writing to the graduate committee and must be made plausible. </w:t>
      </w:r>
      <w:r>
        <w:rPr>
          <w:rFonts w:ascii="Arial" w:hAnsi="Arial"/>
          <w:vertAlign w:val="superscript"/>
        </w:rPr>
        <w:t>4</w:t>
      </w:r>
      <w:r>
        <w:rPr>
          <w:rFonts w:ascii="Arial" w:hAnsi="Arial"/>
        </w:rPr>
        <w:t xml:space="preserve">In case of withdrawal or failure to attend due to illness, a medical certificate specifying the expected duration of the disease causing the inability to take the examination should be produced immediately, unless the illness is obvious. </w:t>
      </w:r>
      <w:r>
        <w:rPr>
          <w:rFonts w:ascii="Arial" w:hAnsi="Arial"/>
          <w:vertAlign w:val="superscript"/>
        </w:rPr>
        <w:t>5</w:t>
      </w:r>
      <w:r>
        <w:rPr>
          <w:rFonts w:ascii="Arial" w:hAnsi="Arial"/>
        </w:rPr>
        <w:t>If the reasons are accepted, a new examination date is scheduled.</w:t>
      </w:r>
    </w:p>
    <w:p w14:paraId="149A4FAB" w14:textId="77777777" w:rsidR="006228EC" w:rsidRPr="006228EC" w:rsidRDefault="006228EC" w:rsidP="006228EC">
      <w:pPr>
        <w:tabs>
          <w:tab w:val="right" w:pos="284"/>
          <w:tab w:val="left" w:pos="708"/>
        </w:tabs>
        <w:suppressAutoHyphens/>
        <w:spacing w:after="0" w:line="360" w:lineRule="auto"/>
        <w:jc w:val="both"/>
        <w:rPr>
          <w:rFonts w:ascii="Arial" w:eastAsia="Times New Roman" w:hAnsi="Arial" w:cs="Arial"/>
        </w:rPr>
      </w:pPr>
      <w:r>
        <w:rPr>
          <w:rFonts w:ascii="Arial" w:hAnsi="Arial"/>
        </w:rPr>
        <w:t xml:space="preserve">(2) </w:t>
      </w:r>
      <w:r>
        <w:rPr>
          <w:rFonts w:ascii="Arial" w:hAnsi="Arial"/>
          <w:vertAlign w:val="superscript"/>
        </w:rPr>
        <w:t>1</w:t>
      </w:r>
      <w:r>
        <w:rPr>
          <w:rFonts w:ascii="Arial" w:hAnsi="Arial"/>
        </w:rPr>
        <w:t xml:space="preserve">A failed oral examination can be repeated within a year upon application of the doctoral candidate; however, this shall be no earlier than after three months. </w:t>
      </w:r>
      <w:r>
        <w:rPr>
          <w:rFonts w:ascii="Arial" w:hAnsi="Arial"/>
          <w:vertAlign w:val="superscript"/>
        </w:rPr>
        <w:t>2</w:t>
      </w:r>
      <w:r>
        <w:rPr>
          <w:rFonts w:ascii="Arial" w:hAnsi="Arial"/>
        </w:rPr>
        <w:t xml:space="preserve">Any further repetition shall not be permitted; failed examinations in a comparable doctoral degree programme at other universities shall be added. </w:t>
      </w:r>
      <w:r>
        <w:rPr>
          <w:rFonts w:ascii="Arial" w:hAnsi="Arial"/>
          <w:vertAlign w:val="superscript"/>
        </w:rPr>
        <w:t>3</w:t>
      </w:r>
      <w:r>
        <w:rPr>
          <w:rFonts w:ascii="Arial" w:hAnsi="Arial"/>
        </w:rPr>
        <w:t>If the oral examination has been irrevocably failed, the doctoral examination shall also be deemed irrevocably unsuccessful.</w:t>
      </w:r>
    </w:p>
    <w:p w14:paraId="7EEF0E16" w14:textId="77777777" w:rsidR="006228EC" w:rsidRPr="006228EC" w:rsidRDefault="006228EC" w:rsidP="006228EC">
      <w:pPr>
        <w:suppressAutoHyphens/>
        <w:spacing w:before="120" w:after="0" w:line="360" w:lineRule="auto"/>
        <w:jc w:val="both"/>
        <w:rPr>
          <w:rFonts w:ascii="Arial" w:eastAsia="Times New Roman" w:hAnsi="Arial" w:cs="Arial"/>
          <w:bCs/>
        </w:rPr>
      </w:pPr>
      <w:r>
        <w:rPr>
          <w:rFonts w:ascii="Arial" w:hAnsi="Arial"/>
        </w:rPr>
        <w:t xml:space="preserve">(3) </w:t>
      </w:r>
      <w:r>
        <w:rPr>
          <w:rFonts w:ascii="Arial" w:hAnsi="Arial"/>
          <w:vertAlign w:val="superscript"/>
        </w:rPr>
        <w:t>1</w:t>
      </w:r>
      <w:r>
        <w:rPr>
          <w:rFonts w:ascii="Arial" w:hAnsi="Arial"/>
        </w:rPr>
        <w:t xml:space="preserve">An attempt at repetition should be completed before the same examination board. </w:t>
      </w:r>
      <w:r>
        <w:rPr>
          <w:rFonts w:ascii="Arial" w:hAnsi="Arial"/>
          <w:vertAlign w:val="superscript"/>
        </w:rPr>
        <w:t>2</w:t>
      </w:r>
      <w:r>
        <w:rPr>
          <w:rFonts w:ascii="Arial" w:hAnsi="Arial"/>
        </w:rPr>
        <w:t>The graduate committee will appoint new examiners as necessary.</w:t>
      </w:r>
    </w:p>
    <w:p w14:paraId="33FC6053" w14:textId="77777777" w:rsidR="00D4402E" w:rsidRDefault="00D4402E">
      <w:pPr>
        <w:rPr>
          <w:rFonts w:ascii="Arial" w:eastAsia="Times New Roman" w:hAnsi="Arial" w:cs="Times New Roman"/>
          <w:b/>
          <w:szCs w:val="20"/>
        </w:rPr>
      </w:pPr>
      <w:r>
        <w:br w:type="page"/>
      </w:r>
    </w:p>
    <w:p w14:paraId="74080D37"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lastRenderedPageBreak/>
        <w:t>§ 22 Safeguarding provisions</w:t>
      </w:r>
    </w:p>
    <w:p w14:paraId="73EFF89B" w14:textId="77777777" w:rsidR="006228EC" w:rsidRPr="006228EC" w:rsidRDefault="006228EC" w:rsidP="006228EC">
      <w:pPr>
        <w:tabs>
          <w:tab w:val="left" w:pos="709"/>
          <w:tab w:val="left" w:pos="1418"/>
          <w:tab w:val="left" w:pos="2126"/>
        </w:tabs>
        <w:autoSpaceDE w:val="0"/>
        <w:autoSpaceDN w:val="0"/>
        <w:spacing w:after="120" w:line="360" w:lineRule="auto"/>
        <w:jc w:val="both"/>
        <w:rPr>
          <w:rFonts w:ascii="Arial" w:eastAsia="Times New Roman" w:hAnsi="Arial" w:cs="Arial"/>
        </w:rPr>
      </w:pPr>
      <w:r>
        <w:rPr>
          <w:rFonts w:ascii="Arial" w:hAnsi="Arial"/>
        </w:rPr>
        <w:t xml:space="preserve">(1) </w:t>
      </w:r>
      <w:r>
        <w:rPr>
          <w:rFonts w:ascii="Arial" w:hAnsi="Arial"/>
          <w:vertAlign w:val="superscript"/>
        </w:rPr>
        <w:t>1</w:t>
      </w:r>
      <w:r>
        <w:rPr>
          <w:rFonts w:ascii="Arial" w:hAnsi="Arial"/>
        </w:rPr>
        <w:t xml:space="preserve">If the examinee makes it plausible that he or she is not in a position (e.g. due to long-lasting or permanent physical impairment) to complete the examination components entirely or partly in the intended form, then he or she should be able to complete the examination components in an extended examination time or equivalent examination components in another form. </w:t>
      </w:r>
      <w:r>
        <w:rPr>
          <w:rFonts w:ascii="Arial" w:hAnsi="Arial"/>
          <w:vertAlign w:val="superscript"/>
        </w:rPr>
        <w:t>2</w:t>
      </w:r>
      <w:r>
        <w:rPr>
          <w:rFonts w:ascii="Arial" w:hAnsi="Arial"/>
        </w:rPr>
        <w:t xml:space="preserve">A medical certificate from a specialist physician must be produced in original. </w:t>
      </w:r>
      <w:r>
        <w:rPr>
          <w:rFonts w:ascii="Arial" w:hAnsi="Arial"/>
          <w:vertAlign w:val="superscript"/>
        </w:rPr>
        <w:t>3</w:t>
      </w:r>
      <w:r>
        <w:rPr>
          <w:rFonts w:ascii="Arial" w:hAnsi="Arial"/>
        </w:rPr>
        <w:t xml:space="preserve">Submission of a copy is not sufficient. </w:t>
      </w:r>
      <w:r>
        <w:rPr>
          <w:rFonts w:ascii="Arial" w:hAnsi="Arial"/>
          <w:vertAlign w:val="superscript"/>
        </w:rPr>
        <w:t>4</w:t>
      </w:r>
      <w:r>
        <w:rPr>
          <w:rFonts w:ascii="Arial" w:hAnsi="Arial"/>
        </w:rPr>
        <w:t>The examination committee rules in this effect.</w:t>
      </w:r>
    </w:p>
    <w:p w14:paraId="58213570" w14:textId="77777777" w:rsidR="006228EC" w:rsidRPr="006228EC" w:rsidRDefault="006228EC" w:rsidP="006228EC">
      <w:pPr>
        <w:tabs>
          <w:tab w:val="left" w:pos="709"/>
          <w:tab w:val="left" w:pos="1418"/>
          <w:tab w:val="left" w:pos="2126"/>
        </w:tabs>
        <w:autoSpaceDE w:val="0"/>
        <w:autoSpaceDN w:val="0"/>
        <w:spacing w:before="120" w:after="120" w:line="360" w:lineRule="auto"/>
        <w:jc w:val="both"/>
        <w:rPr>
          <w:rFonts w:ascii="Arial" w:eastAsia="Times New Roman" w:hAnsi="Arial" w:cs="Arial"/>
        </w:rPr>
      </w:pPr>
      <w:r>
        <w:rPr>
          <w:rFonts w:ascii="Arial" w:hAnsi="Arial"/>
        </w:rPr>
        <w:t xml:space="preserve">(2) </w:t>
      </w:r>
      <w:r>
        <w:rPr>
          <w:rFonts w:ascii="Arial" w:hAnsi="Arial"/>
          <w:vertAlign w:val="superscript"/>
        </w:rPr>
        <w:t>1</w:t>
      </w:r>
      <w:r>
        <w:rPr>
          <w:rFonts w:ascii="Arial" w:hAnsi="Arial"/>
        </w:rPr>
        <w:t xml:space="preserve">Insofar as compliance with the deadlines for the initial registration for examinations, resits of examinations, reasons for not attending the examinations and the free attempt and compliance with processing times for examination work are affected, the illness of the candidate and the necessary sole care by of one of a close relative are deemed equivalent. </w:t>
      </w:r>
      <w:r>
        <w:rPr>
          <w:rFonts w:ascii="Arial" w:hAnsi="Arial"/>
          <w:vertAlign w:val="superscript"/>
        </w:rPr>
        <w:t>2</w:t>
      </w:r>
      <w:r>
        <w:rPr>
          <w:rFonts w:ascii="Arial" w:hAnsi="Arial"/>
        </w:rPr>
        <w:t>Close relatives are the candidate's children, parents, grandparents, married partner and life partner, also their children.</w:t>
      </w:r>
    </w:p>
    <w:p w14:paraId="0D0BEF85" w14:textId="77777777" w:rsidR="006228EC" w:rsidRPr="006228EC" w:rsidRDefault="006228EC" w:rsidP="006228EC">
      <w:pPr>
        <w:spacing w:after="0" w:line="360" w:lineRule="auto"/>
        <w:jc w:val="both"/>
        <w:rPr>
          <w:rFonts w:ascii="Arial" w:eastAsia="Times New Roman" w:hAnsi="Arial" w:cs="Arial"/>
          <w:b/>
          <w:bCs/>
        </w:rPr>
      </w:pPr>
      <w:r>
        <w:rPr>
          <w:rFonts w:ascii="Arial" w:hAnsi="Arial"/>
        </w:rPr>
        <w:t xml:space="preserve">(3) </w:t>
      </w:r>
      <w:r>
        <w:rPr>
          <w:rFonts w:ascii="Arial" w:hAnsi="Arial"/>
          <w:vertAlign w:val="superscript"/>
        </w:rPr>
        <w:t>1</w:t>
      </w:r>
      <w:r>
        <w:rPr>
          <w:rFonts w:ascii="Arial" w:hAnsi="Arial"/>
        </w:rPr>
        <w:t xml:space="preserve">Study or examination components may not be fulfilled by pregnant women, if life or health of the mother or child is endangered according to the medical certificate. </w:t>
      </w:r>
      <w:r>
        <w:rPr>
          <w:rFonts w:ascii="Arial" w:hAnsi="Arial"/>
          <w:vertAlign w:val="superscript"/>
        </w:rPr>
        <w:t>2</w:t>
      </w:r>
      <w:r>
        <w:rPr>
          <w:rFonts w:ascii="Arial" w:hAnsi="Arial"/>
        </w:rPr>
        <w:t>Furthermore, the safeguarding provisions corresponding to §§ 3, 4, 6 and 8 of the Maternal Protection Act apply.</w:t>
      </w:r>
    </w:p>
    <w:p w14:paraId="1DF06F06" w14:textId="77777777" w:rsidR="006228EC" w:rsidRPr="006228EC" w:rsidRDefault="006228EC" w:rsidP="006228EC">
      <w:pPr>
        <w:tabs>
          <w:tab w:val="left" w:pos="709"/>
          <w:tab w:val="left" w:pos="1418"/>
          <w:tab w:val="left" w:pos="2126"/>
        </w:tabs>
        <w:autoSpaceDE w:val="0"/>
        <w:autoSpaceDN w:val="0"/>
        <w:spacing w:before="120" w:after="120" w:line="360" w:lineRule="auto"/>
        <w:jc w:val="both"/>
        <w:rPr>
          <w:rFonts w:ascii="Arial" w:eastAsia="Times New Roman" w:hAnsi="Arial" w:cs="Arial"/>
        </w:rPr>
      </w:pPr>
      <w:r>
        <w:rPr>
          <w:rFonts w:ascii="Arial" w:hAnsi="Arial"/>
        </w:rPr>
        <w:t xml:space="preserve">(4) </w:t>
      </w:r>
      <w:r>
        <w:rPr>
          <w:rFonts w:ascii="Arial" w:hAnsi="Arial"/>
          <w:vertAlign w:val="superscript"/>
        </w:rPr>
        <w:t>1</w:t>
      </w:r>
      <w:r>
        <w:rPr>
          <w:rFonts w:ascii="Arial" w:hAnsi="Arial"/>
        </w:rPr>
        <w:t xml:space="preserve">The doctoral candidate must not be placed at a disadvantage due to the provisions under section 3. </w:t>
      </w:r>
      <w:r>
        <w:rPr>
          <w:rFonts w:ascii="Arial" w:hAnsi="Arial"/>
          <w:vertAlign w:val="superscript"/>
        </w:rPr>
        <w:t>2</w:t>
      </w:r>
      <w:r>
        <w:rPr>
          <w:rFonts w:ascii="Arial" w:hAnsi="Arial"/>
        </w:rPr>
        <w:t>Fulfilment of the prerequisites under sections 1 to 3 should be evidenced through suitable documents, for example medical certificates from specialist physicians, birth certificates, certifications of the local residents‘ registration office, etc.</w:t>
      </w:r>
    </w:p>
    <w:p w14:paraId="2BE00B61"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23 Decision, objection</w:t>
      </w:r>
    </w:p>
    <w:p w14:paraId="4D2145AE" w14:textId="77777777" w:rsidR="006228EC" w:rsidRPr="006228EC" w:rsidRDefault="006228EC" w:rsidP="006228EC">
      <w:pPr>
        <w:numPr>
          <w:ilvl w:val="12"/>
          <w:numId w:val="0"/>
        </w:numPr>
        <w:spacing w:after="120" w:line="360" w:lineRule="auto"/>
        <w:jc w:val="both"/>
        <w:rPr>
          <w:rFonts w:ascii="Arial" w:eastAsia="Times New Roman" w:hAnsi="Arial" w:cs="Times New Roman"/>
        </w:rPr>
      </w:pPr>
      <w:r>
        <w:rPr>
          <w:rFonts w:ascii="Arial" w:hAnsi="Arial"/>
        </w:rPr>
        <w:t xml:space="preserve">(1) </w:t>
      </w:r>
      <w:r>
        <w:rPr>
          <w:rFonts w:ascii="Arial" w:hAnsi="Arial"/>
          <w:vertAlign w:val="superscript"/>
        </w:rPr>
        <w:t>1</w:t>
      </w:r>
      <w:r>
        <w:rPr>
          <w:rFonts w:ascii="Arial" w:hAnsi="Arial"/>
        </w:rPr>
        <w:t xml:space="preserve">Rejections and other negative acts of administration that are ruled according to these regulations or other programme regulations must be reasoned in writing and provided with information on legal remedies and communicated to the doctoral candidate. </w:t>
      </w:r>
      <w:r>
        <w:rPr>
          <w:rFonts w:ascii="Arial" w:hAnsi="Arial"/>
          <w:vertAlign w:val="superscript"/>
        </w:rPr>
        <w:t>2</w:t>
      </w:r>
      <w:r>
        <w:rPr>
          <w:rFonts w:ascii="Arial" w:hAnsi="Arial"/>
        </w:rPr>
        <w:t>These decisions can be objected within a month after publication of the notice, as far as this notice concerns the review of an examination result.</w:t>
      </w:r>
    </w:p>
    <w:p w14:paraId="107AFBF5" w14:textId="77777777" w:rsidR="006228EC" w:rsidRPr="006228EC" w:rsidRDefault="006228EC" w:rsidP="006228EC">
      <w:pPr>
        <w:numPr>
          <w:ilvl w:val="12"/>
          <w:numId w:val="0"/>
        </w:numPr>
        <w:spacing w:after="120" w:line="360" w:lineRule="auto"/>
        <w:jc w:val="both"/>
        <w:rPr>
          <w:rFonts w:ascii="Arial" w:eastAsia="Times New Roman" w:hAnsi="Arial" w:cs="Times New Roman"/>
        </w:rPr>
      </w:pPr>
      <w:r>
        <w:rPr>
          <w:rFonts w:ascii="Arial" w:hAnsi="Arial"/>
        </w:rPr>
        <w:t xml:space="preserve">(2) The objection must be lodged in writing or in transcript. </w:t>
      </w:r>
    </w:p>
    <w:p w14:paraId="59208E04" w14:textId="77777777" w:rsidR="006228EC" w:rsidRPr="006228EC" w:rsidRDefault="006228EC" w:rsidP="006228EC">
      <w:pPr>
        <w:numPr>
          <w:ilvl w:val="12"/>
          <w:numId w:val="0"/>
        </w:numPr>
        <w:spacing w:after="120" w:line="360" w:lineRule="auto"/>
        <w:jc w:val="both"/>
        <w:rPr>
          <w:rFonts w:ascii="Arial" w:eastAsia="Times New Roman" w:hAnsi="Arial" w:cs="Times New Roman"/>
        </w:rPr>
      </w:pPr>
      <w:r>
        <w:rPr>
          <w:rFonts w:ascii="Arial" w:hAnsi="Arial"/>
        </w:rPr>
        <w:t>(3) The graduate committee decides on the appeal in consideration of the procedure under section 4, unless the appeal is sustained.</w:t>
      </w:r>
    </w:p>
    <w:p w14:paraId="50F50924" w14:textId="77777777" w:rsidR="006228EC" w:rsidRPr="006228EC" w:rsidRDefault="006228EC" w:rsidP="006228EC">
      <w:pPr>
        <w:numPr>
          <w:ilvl w:val="12"/>
          <w:numId w:val="0"/>
        </w:numPr>
        <w:spacing w:after="0" w:line="360" w:lineRule="auto"/>
        <w:jc w:val="both"/>
        <w:rPr>
          <w:rFonts w:ascii="Arial" w:eastAsia="Times New Roman" w:hAnsi="Arial" w:cs="Times New Roman"/>
        </w:rPr>
      </w:pPr>
      <w:r>
        <w:rPr>
          <w:rFonts w:ascii="Arial" w:hAnsi="Arial"/>
        </w:rPr>
        <w:t xml:space="preserve">(4) </w:t>
      </w:r>
      <w:r>
        <w:rPr>
          <w:rFonts w:ascii="Arial" w:hAnsi="Arial"/>
          <w:vertAlign w:val="superscript"/>
        </w:rPr>
        <w:t>1</w:t>
      </w:r>
      <w:r>
        <w:rPr>
          <w:rFonts w:ascii="Arial" w:hAnsi="Arial"/>
        </w:rPr>
        <w:t xml:space="preserve">Insofar as the appeal is against an assessment by an examiner, the graduate committee forwards the appeal by this person for review. </w:t>
      </w:r>
      <w:r>
        <w:rPr>
          <w:rFonts w:ascii="Arial" w:hAnsi="Arial"/>
          <w:vertAlign w:val="superscript"/>
        </w:rPr>
        <w:t>2</w:t>
      </w:r>
      <w:r>
        <w:rPr>
          <w:rFonts w:ascii="Arial" w:hAnsi="Arial"/>
        </w:rPr>
        <w:t xml:space="preserve">If the examiner changes the assessment according to the appeal, the examination committee sustains the appeal. </w:t>
      </w:r>
      <w:r>
        <w:rPr>
          <w:rFonts w:ascii="Arial" w:hAnsi="Arial"/>
          <w:vertAlign w:val="superscript"/>
        </w:rPr>
        <w:t>3</w:t>
      </w:r>
      <w:r>
        <w:rPr>
          <w:rFonts w:ascii="Arial" w:hAnsi="Arial"/>
        </w:rPr>
        <w:t>Otherwise, it reviews the decision based on the statement by the examiner, especially based on whether</w:t>
      </w:r>
    </w:p>
    <w:p w14:paraId="636C942D" w14:textId="77777777" w:rsidR="006228EC" w:rsidRPr="006228EC" w:rsidRDefault="006228EC" w:rsidP="006228EC">
      <w:pPr>
        <w:numPr>
          <w:ilvl w:val="12"/>
          <w:numId w:val="0"/>
        </w:numPr>
        <w:spacing w:after="0" w:line="360" w:lineRule="auto"/>
        <w:ind w:left="284"/>
        <w:jc w:val="both"/>
        <w:rPr>
          <w:rFonts w:ascii="Arial" w:eastAsia="Times New Roman" w:hAnsi="Arial" w:cs="Times New Roman"/>
        </w:rPr>
      </w:pPr>
      <w:r>
        <w:rPr>
          <w:rFonts w:ascii="Arial" w:hAnsi="Arial"/>
        </w:rPr>
        <w:t>a) The examination procedure has been properly carried out,</w:t>
      </w:r>
    </w:p>
    <w:p w14:paraId="577D63FA" w14:textId="77777777" w:rsidR="006228EC" w:rsidRPr="006228EC" w:rsidRDefault="006228EC" w:rsidP="006228EC">
      <w:pPr>
        <w:numPr>
          <w:ilvl w:val="12"/>
          <w:numId w:val="0"/>
        </w:numPr>
        <w:spacing w:after="0" w:line="360" w:lineRule="auto"/>
        <w:ind w:left="284"/>
        <w:jc w:val="both"/>
        <w:rPr>
          <w:rFonts w:ascii="Arial" w:eastAsia="Times New Roman" w:hAnsi="Arial" w:cs="Times New Roman"/>
        </w:rPr>
      </w:pPr>
      <w:r>
        <w:rPr>
          <w:rFonts w:ascii="Arial" w:hAnsi="Arial"/>
        </w:rPr>
        <w:t>b) The generally valid assessment principles have been followed,</w:t>
      </w:r>
    </w:p>
    <w:p w14:paraId="007161AA" w14:textId="77777777" w:rsidR="006228EC" w:rsidRPr="006228EC" w:rsidRDefault="006228EC" w:rsidP="006228EC">
      <w:pPr>
        <w:numPr>
          <w:ilvl w:val="12"/>
          <w:numId w:val="0"/>
        </w:numPr>
        <w:spacing w:after="0" w:line="360" w:lineRule="auto"/>
        <w:ind w:left="284"/>
        <w:jc w:val="both"/>
        <w:rPr>
          <w:rFonts w:ascii="Arial" w:eastAsia="Times New Roman" w:hAnsi="Arial" w:cs="Times New Roman"/>
        </w:rPr>
      </w:pPr>
      <w:r>
        <w:rPr>
          <w:rFonts w:ascii="Arial" w:hAnsi="Arial"/>
        </w:rPr>
        <w:lastRenderedPageBreak/>
        <w:t>c) the examiner has not been influenced by irrelevant considerations.</w:t>
      </w:r>
    </w:p>
    <w:p w14:paraId="18BC6331" w14:textId="77777777" w:rsidR="006228EC" w:rsidRPr="006228EC" w:rsidRDefault="006228EC" w:rsidP="006228EC">
      <w:pPr>
        <w:numPr>
          <w:ilvl w:val="12"/>
          <w:numId w:val="0"/>
        </w:numPr>
        <w:spacing w:after="120" w:line="360" w:lineRule="auto"/>
        <w:jc w:val="both"/>
        <w:rPr>
          <w:rFonts w:ascii="Arial" w:eastAsia="Times New Roman" w:hAnsi="Arial" w:cs="Times New Roman"/>
        </w:rPr>
      </w:pPr>
      <w:r>
        <w:rPr>
          <w:rFonts w:ascii="Arial" w:hAnsi="Arial"/>
          <w:vertAlign w:val="superscript"/>
        </w:rPr>
        <w:t>4</w:t>
      </w:r>
      <w:r>
        <w:rPr>
          <w:rFonts w:ascii="Arial" w:hAnsi="Arial"/>
        </w:rPr>
        <w:t xml:space="preserve">The same applies if the appeal is against an assessment by several examiners. </w:t>
      </w:r>
      <w:r>
        <w:rPr>
          <w:rFonts w:ascii="Arial" w:hAnsi="Arial"/>
          <w:vertAlign w:val="superscript"/>
        </w:rPr>
        <w:t>5</w:t>
      </w:r>
      <w:r>
        <w:rPr>
          <w:rFonts w:ascii="Arial" w:hAnsi="Arial"/>
        </w:rPr>
        <w:t xml:space="preserve">In the event that there should be a violation in accordance with sentence 3, a further review on the dissertation shall be obtained accordingly or the oral examination will be repeated with an examiner as yet uninvolved in the procedure. </w:t>
      </w:r>
      <w:r>
        <w:rPr>
          <w:rFonts w:ascii="Arial" w:hAnsi="Arial"/>
          <w:vertAlign w:val="superscript"/>
        </w:rPr>
        <w:t>6</w:t>
      </w:r>
      <w:r>
        <w:rPr>
          <w:rFonts w:ascii="Arial" w:hAnsi="Arial"/>
        </w:rPr>
        <w:t>Reassessment must not lead to deterioration in the examination assessment.</w:t>
      </w:r>
    </w:p>
    <w:p w14:paraId="0E361DA1"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(5) </w:t>
      </w:r>
      <w:r>
        <w:rPr>
          <w:rFonts w:ascii="Arial" w:hAnsi="Arial"/>
          <w:vertAlign w:val="superscript"/>
        </w:rPr>
        <w:t>1</w:t>
      </w:r>
      <w:r>
        <w:rPr>
          <w:rFonts w:ascii="Arial" w:hAnsi="Arial"/>
        </w:rPr>
        <w:t xml:space="preserve">If the objection is not sustained, a notice of rejection is issued. </w:t>
      </w:r>
      <w:r>
        <w:rPr>
          <w:rFonts w:ascii="Arial" w:hAnsi="Arial"/>
          <w:vertAlign w:val="superscript"/>
        </w:rPr>
        <w:t>2</w:t>
      </w:r>
      <w:r>
        <w:rPr>
          <w:rFonts w:ascii="Arial" w:hAnsi="Arial"/>
        </w:rPr>
        <w:t xml:space="preserve">This shall be issued by the chairman of the graduate committee. </w:t>
      </w:r>
      <w:r>
        <w:rPr>
          <w:rFonts w:ascii="Arial" w:hAnsi="Arial"/>
          <w:vertAlign w:val="superscript"/>
        </w:rPr>
        <w:t>3</w:t>
      </w:r>
      <w:r>
        <w:rPr>
          <w:rFonts w:ascii="Arial" w:hAnsi="Arial"/>
        </w:rPr>
        <w:t>The notice of rejection should be reasoned, issued with instructions on rights of legal remedy and delivered.</w:t>
      </w:r>
    </w:p>
    <w:p w14:paraId="4D1B6BC3"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24 Publication of the dissertation</w:t>
      </w:r>
    </w:p>
    <w:p w14:paraId="3001F7DD" w14:textId="77777777" w:rsidR="006228EC" w:rsidRPr="006228EC" w:rsidRDefault="006228EC" w:rsidP="006228EC">
      <w:pPr>
        <w:spacing w:after="120" w:line="360" w:lineRule="auto"/>
        <w:jc w:val="both"/>
        <w:rPr>
          <w:rFonts w:ascii="Arial" w:eastAsia="Times New Roman" w:hAnsi="Arial" w:cs="Arial"/>
        </w:rPr>
      </w:pPr>
      <w:r>
        <w:rPr>
          <w:rFonts w:ascii="Arial" w:hAnsi="Arial"/>
        </w:rPr>
        <w:t>(1) Doctoral candidates must publish, and pay for the publication of, their dissertations.</w:t>
      </w:r>
    </w:p>
    <w:p w14:paraId="568E972D" w14:textId="4DC4B034" w:rsidR="006228EC" w:rsidRPr="006228EC" w:rsidRDefault="006228EC" w:rsidP="006228EC">
      <w:pPr>
        <w:spacing w:before="120" w:after="120" w:line="360" w:lineRule="auto"/>
        <w:jc w:val="both"/>
        <w:rPr>
          <w:rFonts w:ascii="Arial" w:eastAsia="Times New Roman" w:hAnsi="Arial" w:cs="Arial"/>
        </w:rPr>
      </w:pPr>
      <w:r>
        <w:rPr>
          <w:rFonts w:ascii="Arial" w:hAnsi="Arial"/>
        </w:rPr>
        <w:t xml:space="preserve">(2) </w:t>
      </w:r>
      <w:r>
        <w:rPr>
          <w:rFonts w:ascii="Arial" w:hAnsi="Arial"/>
          <w:vertAlign w:val="superscript"/>
        </w:rPr>
        <w:t>1</w:t>
      </w:r>
      <w:r>
        <w:rPr>
          <w:rFonts w:ascii="Arial" w:hAnsi="Arial"/>
        </w:rPr>
        <w:t>The dissertation must be published no later than one</w:t>
      </w:r>
      <w:r w:rsidR="00C85ACC">
        <w:rPr>
          <w:rFonts w:ascii="Arial" w:hAnsi="Arial"/>
        </w:rPr>
        <w:t xml:space="preserve"> year</w:t>
      </w:r>
      <w:r>
        <w:rPr>
          <w:rFonts w:ascii="Arial" w:hAnsi="Arial"/>
        </w:rPr>
        <w:t xml:space="preserve"> from the day of passing the oral examination. </w:t>
      </w:r>
      <w:r>
        <w:rPr>
          <w:rFonts w:ascii="Arial" w:hAnsi="Arial"/>
          <w:vertAlign w:val="superscript"/>
        </w:rPr>
        <w:t>2</w:t>
      </w:r>
      <w:r>
        <w:rPr>
          <w:rFonts w:ascii="Arial" w:hAnsi="Arial"/>
        </w:rPr>
        <w:t xml:space="preserve">The graduate committee can grant an extension to this deadline lasting not longer than one year upon receipt of a reasoned application. </w:t>
      </w:r>
      <w:r>
        <w:rPr>
          <w:rFonts w:ascii="Arial" w:hAnsi="Arial"/>
          <w:vertAlign w:val="superscript"/>
        </w:rPr>
        <w:t>3</w:t>
      </w:r>
      <w:r>
        <w:rPr>
          <w:rFonts w:ascii="Arial" w:hAnsi="Arial"/>
        </w:rPr>
        <w:t>If this deadline is not met, all rights acquired through the test become void.</w:t>
      </w:r>
    </w:p>
    <w:p w14:paraId="374A7489"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(3) </w:t>
      </w:r>
      <w:r>
        <w:rPr>
          <w:rFonts w:ascii="Arial" w:hAnsi="Arial"/>
          <w:vertAlign w:val="superscript"/>
        </w:rPr>
        <w:t>1</w:t>
      </w:r>
      <w:r>
        <w:rPr>
          <w:rFonts w:ascii="Arial" w:hAnsi="Arial"/>
        </w:rPr>
        <w:t xml:space="preserve">The examination board may consent to publication of an abridged version of the dissertation in a scientific journal upon application by the doctoral candidate. </w:t>
      </w:r>
      <w:r>
        <w:rPr>
          <w:rFonts w:ascii="Arial" w:hAnsi="Arial"/>
          <w:vertAlign w:val="superscript"/>
        </w:rPr>
        <w:t>2</w:t>
      </w:r>
      <w:r>
        <w:rPr>
          <w:rFonts w:ascii="Arial" w:hAnsi="Arial"/>
        </w:rPr>
        <w:t>In this respect, the version intended for publication must be approved by the first academic advisor.</w:t>
      </w:r>
    </w:p>
    <w:p w14:paraId="3E6587C8"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(4) </w:t>
      </w:r>
      <w:r>
        <w:rPr>
          <w:rFonts w:ascii="Arial" w:hAnsi="Arial"/>
          <w:vertAlign w:val="superscript"/>
        </w:rPr>
        <w:t>1</w:t>
      </w:r>
      <w:r>
        <w:rPr>
          <w:rFonts w:ascii="Arial" w:hAnsi="Arial"/>
        </w:rPr>
        <w:t xml:space="preserve">Conditions imposed by the evaluators concerning changes in content must be considered in the publication. </w:t>
      </w:r>
      <w:r>
        <w:rPr>
          <w:rFonts w:ascii="Arial" w:hAnsi="Arial"/>
          <w:vertAlign w:val="superscript"/>
        </w:rPr>
        <w:t>2</w:t>
      </w:r>
      <w:r>
        <w:rPr>
          <w:rFonts w:ascii="Arial" w:hAnsi="Arial"/>
        </w:rPr>
        <w:t xml:space="preserve">The graduate committee decides in the event of differences. </w:t>
      </w:r>
      <w:r>
        <w:rPr>
          <w:rFonts w:ascii="Arial" w:hAnsi="Arial"/>
          <w:vertAlign w:val="superscript"/>
        </w:rPr>
        <w:t>3</w:t>
      </w:r>
      <w:r>
        <w:rPr>
          <w:rFonts w:ascii="Arial" w:hAnsi="Arial"/>
        </w:rPr>
        <w:t>Once all of the conditions are satisfied, the first academic advisor must without delay approve by signature on the corrections slip (appendix 4) the final version for publication; in the event that he or she did not act as an evaluator, the examination board will appoint one of its members to issue the corrections slip.</w:t>
      </w:r>
    </w:p>
    <w:p w14:paraId="5816DF98" w14:textId="77777777" w:rsidR="006228EC" w:rsidRPr="006228EC" w:rsidRDefault="006228EC" w:rsidP="006228EC">
      <w:pPr>
        <w:spacing w:after="0" w:line="360" w:lineRule="auto"/>
        <w:jc w:val="both"/>
        <w:rPr>
          <w:rFonts w:ascii="Arial" w:eastAsia="Times New Roman" w:hAnsi="Arial" w:cs="Arial"/>
        </w:rPr>
      </w:pPr>
      <w:r>
        <w:rPr>
          <w:rFonts w:ascii="Arial" w:hAnsi="Arial"/>
        </w:rPr>
        <w:t>(5) Publication is proven to the examination office by submission of five (Faculty of Agricultural Sciences), i.e. ten (Faculty of Forest Sciences and Forest Ecology) free reference copies within the period stipulated under section 2 and in one of the three possible forms of publication:</w:t>
      </w:r>
    </w:p>
    <w:p w14:paraId="008C9F31" w14:textId="77777777" w:rsidR="006228EC" w:rsidRPr="006228EC" w:rsidRDefault="006228EC" w:rsidP="007675A1">
      <w:pPr>
        <w:numPr>
          <w:ilvl w:val="0"/>
          <w:numId w:val="10"/>
        </w:numPr>
        <w:tabs>
          <w:tab w:val="num" w:pos="426"/>
        </w:tabs>
        <w:spacing w:after="0" w:line="360" w:lineRule="auto"/>
        <w:ind w:left="426" w:firstLine="0"/>
        <w:jc w:val="both"/>
        <w:rPr>
          <w:rFonts w:ascii="Arial" w:eastAsia="Times New Roman" w:hAnsi="Arial" w:cs="Arial"/>
        </w:rPr>
      </w:pPr>
      <w:r>
        <w:rPr>
          <w:rFonts w:ascii="Arial" w:hAnsi="Arial"/>
        </w:rPr>
        <w:t>VLB-listed edition for sale in book shops if a commercial publisher is responsible for distribution to book shops, and a minimum edition of at least 100 copies or if an availability of five years is proven;</w:t>
      </w:r>
    </w:p>
    <w:p w14:paraId="2DC3CD87" w14:textId="77777777" w:rsidR="006228EC" w:rsidRPr="006228EC" w:rsidRDefault="006228EC" w:rsidP="007675A1">
      <w:pPr>
        <w:numPr>
          <w:ilvl w:val="0"/>
          <w:numId w:val="10"/>
        </w:numPr>
        <w:tabs>
          <w:tab w:val="num" w:pos="426"/>
        </w:tabs>
        <w:spacing w:after="0" w:line="360" w:lineRule="auto"/>
        <w:ind w:left="426" w:firstLine="0"/>
        <w:jc w:val="both"/>
        <w:rPr>
          <w:rFonts w:ascii="Arial" w:eastAsia="Times New Roman" w:hAnsi="Arial" w:cs="Arial"/>
        </w:rPr>
      </w:pPr>
      <w:r>
        <w:rPr>
          <w:rFonts w:ascii="Arial" w:hAnsi="Arial"/>
        </w:rPr>
        <w:t>dissemination in the unabridged, approved version in the form of an electronic publication based on the regulation issued by the Senate of Georg-August-Universität Göttingen in respect to electronic publications of dissertations; the eDiss procedure includes the production of two printed copies included in the number of compulsory reference copies as described under section 5;</w:t>
      </w:r>
    </w:p>
    <w:p w14:paraId="4BB08CC2" w14:textId="77777777" w:rsidR="006228EC" w:rsidRPr="006228EC" w:rsidRDefault="006228EC" w:rsidP="007675A1">
      <w:pPr>
        <w:numPr>
          <w:ilvl w:val="0"/>
          <w:numId w:val="10"/>
        </w:numPr>
        <w:tabs>
          <w:tab w:val="clear" w:pos="360"/>
          <w:tab w:val="num" w:pos="426"/>
        </w:tabs>
        <w:spacing w:after="120" w:line="360" w:lineRule="auto"/>
        <w:ind w:left="426" w:firstLine="0"/>
        <w:jc w:val="both"/>
        <w:rPr>
          <w:rFonts w:ascii="Arial" w:eastAsia="Times New Roman" w:hAnsi="Arial" w:cs="Arial"/>
        </w:rPr>
      </w:pPr>
      <w:r>
        <w:rPr>
          <w:rFonts w:ascii="Arial" w:hAnsi="Arial"/>
        </w:rPr>
        <w:lastRenderedPageBreak/>
        <w:t>cumulative dissertation, including an introduction, a synopsis and a bibliography according to § 14 section 6; electronic publication as described in letter b) is recommended unless there are legal provisions that do not permit this form.</w:t>
      </w:r>
    </w:p>
    <w:p w14:paraId="4F14D637"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(6) </w:t>
      </w:r>
      <w:r>
        <w:rPr>
          <w:rFonts w:ascii="Arial" w:hAnsi="Arial"/>
          <w:vertAlign w:val="superscript"/>
        </w:rPr>
        <w:t>1</w:t>
      </w:r>
      <w:r>
        <w:rPr>
          <w:rFonts w:ascii="Arial" w:hAnsi="Arial"/>
        </w:rPr>
        <w:t xml:space="preserve">The compulsory copies should be provided with a title page, whose front and rear side should be designed according to the template in appendix 3. </w:t>
      </w:r>
      <w:r>
        <w:rPr>
          <w:rFonts w:ascii="Arial" w:hAnsi="Arial"/>
          <w:vertAlign w:val="superscript"/>
        </w:rPr>
        <w:t>2</w:t>
      </w:r>
      <w:r>
        <w:rPr>
          <w:rFonts w:ascii="Arial" w:hAnsi="Arial"/>
        </w:rPr>
        <w:t xml:space="preserve">At the end of the dissertation, a short curriculum vitae that represents the scientific education of the doctoral candidate career must be printed. </w:t>
      </w:r>
      <w:r>
        <w:rPr>
          <w:rFonts w:ascii="Arial" w:hAnsi="Arial"/>
          <w:vertAlign w:val="superscript"/>
        </w:rPr>
        <w:t>3</w:t>
      </w:r>
      <w:r>
        <w:rPr>
          <w:rFonts w:ascii="Arial" w:hAnsi="Arial"/>
        </w:rPr>
        <w:t>These regulations do not apply to the copies of the dissertation sold in book shops.</w:t>
      </w:r>
    </w:p>
    <w:p w14:paraId="6D6AD525"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(7) </w:t>
      </w:r>
      <w:r>
        <w:rPr>
          <w:rFonts w:ascii="Arial" w:hAnsi="Arial"/>
          <w:vertAlign w:val="superscript"/>
        </w:rPr>
        <w:t>1</w:t>
      </w:r>
      <w:r>
        <w:rPr>
          <w:rFonts w:ascii="Arial" w:hAnsi="Arial"/>
        </w:rPr>
        <w:t xml:space="preserve">All publications of the dissertation must include the entire contents in the event that cumulative dissertations are published. </w:t>
      </w:r>
      <w:r>
        <w:rPr>
          <w:rFonts w:ascii="Arial" w:hAnsi="Arial"/>
          <w:vertAlign w:val="superscript"/>
        </w:rPr>
        <w:t>2</w:t>
      </w:r>
      <w:r>
        <w:rPr>
          <w:rFonts w:ascii="Arial" w:hAnsi="Arial"/>
        </w:rPr>
        <w:t xml:space="preserve">This is confirmed in the corrections slip. </w:t>
      </w:r>
      <w:r>
        <w:rPr>
          <w:rFonts w:ascii="Arial" w:hAnsi="Arial"/>
          <w:vertAlign w:val="superscript"/>
        </w:rPr>
        <w:t>3</w:t>
      </w:r>
      <w:r>
        <w:rPr>
          <w:rFonts w:ascii="Arial" w:hAnsi="Arial"/>
        </w:rPr>
        <w:t xml:space="preserve">The provision of the section 6 applies correspondingly. </w:t>
      </w:r>
      <w:r>
        <w:rPr>
          <w:rFonts w:ascii="Arial" w:hAnsi="Arial"/>
          <w:vertAlign w:val="superscript"/>
        </w:rPr>
        <w:t>4</w:t>
      </w:r>
      <w:r>
        <w:rPr>
          <w:rFonts w:ascii="Arial" w:hAnsi="Arial"/>
        </w:rPr>
        <w:t>If the dissertation is published in parts in accordance with sentence 1, but without reflecting the contents as a whole, the provisions of the sections 1 to 6 apply accordingly to the as yet unpublished parts.</w:t>
      </w:r>
    </w:p>
    <w:p w14:paraId="367FCC20" w14:textId="77777777" w:rsidR="006228EC" w:rsidRPr="006228EC" w:rsidRDefault="006228EC" w:rsidP="006228EC">
      <w:pPr>
        <w:spacing w:after="0" w:line="360" w:lineRule="auto"/>
        <w:jc w:val="both"/>
        <w:rPr>
          <w:rFonts w:ascii="Arial" w:eastAsia="Times New Roman" w:hAnsi="Arial" w:cs="Arial"/>
        </w:rPr>
      </w:pPr>
      <w:r>
        <w:rPr>
          <w:rFonts w:ascii="Arial" w:hAnsi="Arial"/>
        </w:rPr>
        <w:t xml:space="preserve">(8) </w:t>
      </w:r>
      <w:r>
        <w:rPr>
          <w:rFonts w:ascii="Arial" w:hAnsi="Arial"/>
          <w:vertAlign w:val="superscript"/>
        </w:rPr>
        <w:t>1</w:t>
      </w:r>
      <w:r>
        <w:rPr>
          <w:rFonts w:ascii="Arial" w:hAnsi="Arial"/>
        </w:rPr>
        <w:t xml:space="preserve">Should there be an important reason and upon joint application of the doctoral student and his or her first academic advisor, publication may be managed initially in the manner that only the abstract is made publicly available for a certain period and not the complete dissertation manuscript. </w:t>
      </w:r>
      <w:r>
        <w:rPr>
          <w:rFonts w:ascii="Arial" w:hAnsi="Arial"/>
          <w:vertAlign w:val="superscript"/>
        </w:rPr>
        <w:t>2</w:t>
      </w:r>
      <w:r>
        <w:rPr>
          <w:rFonts w:ascii="Arial" w:hAnsi="Arial"/>
        </w:rPr>
        <w:t>An important reason is present especially when</w:t>
      </w:r>
    </w:p>
    <w:p w14:paraId="5FC6BFD0" w14:textId="77777777" w:rsidR="006228EC" w:rsidRPr="006228EC" w:rsidRDefault="006228EC" w:rsidP="00DC15EF">
      <w:pPr>
        <w:numPr>
          <w:ilvl w:val="0"/>
          <w:numId w:val="18"/>
        </w:numPr>
        <w:spacing w:after="0" w:line="360" w:lineRule="auto"/>
        <w:ind w:hanging="76"/>
        <w:jc w:val="both"/>
        <w:rPr>
          <w:rFonts w:ascii="Arial" w:eastAsia="Times New Roman" w:hAnsi="Arial" w:cs="Arial"/>
        </w:rPr>
      </w:pPr>
      <w:r>
        <w:rPr>
          <w:rFonts w:ascii="Arial" w:hAnsi="Arial"/>
        </w:rPr>
        <w:t>parts of the dissertation were accepted for publication in a journal or a publishing house and prior publication of these parts is inadmissible according to the underlying contract,</w:t>
      </w:r>
    </w:p>
    <w:p w14:paraId="66B986BF" w14:textId="77777777" w:rsidR="006228EC" w:rsidRPr="006228EC" w:rsidRDefault="006228EC" w:rsidP="00DC15EF">
      <w:pPr>
        <w:numPr>
          <w:ilvl w:val="0"/>
          <w:numId w:val="18"/>
        </w:numPr>
        <w:spacing w:after="0" w:line="360" w:lineRule="auto"/>
        <w:ind w:hanging="76"/>
        <w:jc w:val="both"/>
        <w:rPr>
          <w:rFonts w:ascii="Arial" w:eastAsia="Times New Roman" w:hAnsi="Arial" w:cs="Arial"/>
        </w:rPr>
      </w:pPr>
      <w:r>
        <w:rPr>
          <w:rFonts w:ascii="Arial" w:hAnsi="Arial"/>
        </w:rPr>
        <w:t>This is required for protection of intellectual property.</w:t>
      </w:r>
    </w:p>
    <w:p w14:paraId="767334B6" w14:textId="77777777" w:rsidR="00E52CEB" w:rsidRPr="000227A9" w:rsidRDefault="00271323" w:rsidP="000227A9">
      <w:pPr>
        <w:spacing w:after="120" w:line="360" w:lineRule="auto"/>
        <w:jc w:val="both"/>
        <w:rPr>
          <w:rFonts w:ascii="Arial" w:eastAsia="Times New Roman" w:hAnsi="Arial" w:cs="Arial"/>
        </w:rPr>
      </w:pPr>
      <w:r>
        <w:rPr>
          <w:rFonts w:ascii="Arial" w:hAnsi="Arial"/>
          <w:vertAlign w:val="superscript"/>
        </w:rPr>
        <w:t>3</w:t>
      </w:r>
      <w:r>
        <w:rPr>
          <w:rFonts w:ascii="Arial" w:hAnsi="Arial"/>
        </w:rPr>
        <w:t xml:space="preserve">The period under sentence 1 ends six months after the date of the passed oral examination; provided a reasoned application is submitted, the period can be extended once by an additional six months. </w:t>
      </w:r>
      <w:r>
        <w:rPr>
          <w:rFonts w:ascii="Arial" w:hAnsi="Arial"/>
          <w:vertAlign w:val="superscript"/>
        </w:rPr>
        <w:t>4</w:t>
      </w:r>
      <w:r>
        <w:rPr>
          <w:rFonts w:ascii="Arial" w:hAnsi="Arial"/>
        </w:rPr>
        <w:t xml:space="preserve">Ruling thereon is passed by the examinations board. </w:t>
      </w:r>
      <w:r>
        <w:rPr>
          <w:rFonts w:ascii="Arial" w:hAnsi="Arial"/>
          <w:vertAlign w:val="superscript"/>
        </w:rPr>
        <w:t>5</w:t>
      </w:r>
      <w:r>
        <w:rPr>
          <w:rFonts w:ascii="Arial" w:hAnsi="Arial"/>
        </w:rPr>
        <w:t xml:space="preserve">The application should be placed before the oral examination scheduled. </w:t>
      </w:r>
      <w:r>
        <w:rPr>
          <w:rFonts w:ascii="Arial" w:hAnsi="Arial"/>
          <w:vertAlign w:val="superscript"/>
        </w:rPr>
        <w:t>6</w:t>
      </w:r>
      <w:r>
        <w:rPr>
          <w:rFonts w:ascii="Arial" w:hAnsi="Arial"/>
        </w:rPr>
        <w:t>The compulsory copies according to section 4 must be submitted at the latest upon expiry of the time period under lines 1 and 3.</w:t>
      </w:r>
      <w:r>
        <w:br w:type="page"/>
      </w:r>
    </w:p>
    <w:p w14:paraId="3CBA1677"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lastRenderedPageBreak/>
        <w:t>§ 25 Award of the doctorate</w:t>
      </w:r>
    </w:p>
    <w:p w14:paraId="49FC9FE2" w14:textId="77777777" w:rsidR="006228EC" w:rsidRPr="006228EC" w:rsidRDefault="006228EC" w:rsidP="006228EC">
      <w:pPr>
        <w:spacing w:after="120" w:line="360" w:lineRule="auto"/>
        <w:jc w:val="both"/>
        <w:rPr>
          <w:rFonts w:ascii="Arial" w:eastAsia="Times New Roman" w:hAnsi="Arial" w:cs="Arial"/>
          <w:bCs/>
        </w:rPr>
      </w:pPr>
      <w:r>
        <w:rPr>
          <w:rFonts w:ascii="Arial" w:hAnsi="Arial"/>
        </w:rPr>
        <w:t xml:space="preserve">(1) </w:t>
      </w:r>
      <w:r>
        <w:rPr>
          <w:rFonts w:ascii="Arial" w:hAnsi="Arial"/>
          <w:vertAlign w:val="superscript"/>
        </w:rPr>
        <w:t>1</w:t>
      </w:r>
      <w:r>
        <w:rPr>
          <w:rFonts w:ascii="Arial" w:hAnsi="Arial"/>
        </w:rPr>
        <w:t>Once the doctoral candidate has satisfied all obligations as defined under these regulations, in particular submission of the compulsory copies, the Dean shall conclude the doctoral studies by awarding the doctoral certificate (appendix 5) and the PhD certificate (appendix 6); an official translation at the discretion of the doctoral candidate shall be completed for all certificates and documents submitted in the German or English languages.</w:t>
      </w:r>
      <w:r>
        <w:rPr>
          <w:rFonts w:ascii="Arial" w:hAnsi="Arial"/>
          <w:shd w:val="clear" w:color="auto" w:fill="FFFFFF"/>
          <w:vertAlign w:val="superscript"/>
        </w:rPr>
        <w:t xml:space="preserve"> 2</w:t>
      </w:r>
      <w:r>
        <w:rPr>
          <w:rFonts w:ascii="Arial" w:hAnsi="Arial"/>
        </w:rPr>
        <w:t>An "Official Translation" will be produced in English if these documents are in German.</w:t>
      </w:r>
    </w:p>
    <w:p w14:paraId="7B8E73F8"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(2) </w:t>
      </w:r>
      <w:r>
        <w:rPr>
          <w:rFonts w:ascii="Arial" w:hAnsi="Arial"/>
          <w:vertAlign w:val="superscript"/>
        </w:rPr>
        <w:t>1</w:t>
      </w:r>
      <w:r>
        <w:rPr>
          <w:rFonts w:ascii="Arial" w:hAnsi="Arial"/>
        </w:rPr>
        <w:t xml:space="preserve">The time at which the certificate is issued is the day on which the compulsory copies of the dissertation are received by the faculty. </w:t>
      </w:r>
      <w:r>
        <w:rPr>
          <w:rFonts w:ascii="Arial" w:hAnsi="Arial"/>
          <w:vertAlign w:val="superscript"/>
        </w:rPr>
        <w:t>2</w:t>
      </w:r>
      <w:r>
        <w:rPr>
          <w:rFonts w:ascii="Arial" w:hAnsi="Arial"/>
        </w:rPr>
        <w:t>The day of the passed oral examination is considered the date of doctoral graduation.</w:t>
      </w:r>
    </w:p>
    <w:p w14:paraId="2303ED41" w14:textId="77777777" w:rsidR="006228EC" w:rsidRPr="006228EC" w:rsidRDefault="006228EC" w:rsidP="006228EC">
      <w:pPr>
        <w:tabs>
          <w:tab w:val="right" w:pos="284"/>
          <w:tab w:val="left" w:pos="708"/>
        </w:tabs>
        <w:suppressAutoHyphens/>
        <w:spacing w:after="0" w:line="360" w:lineRule="auto"/>
        <w:jc w:val="both"/>
        <w:rPr>
          <w:rFonts w:ascii="Arial" w:eastAsia="Times New Roman" w:hAnsi="Arial" w:cs="Arial"/>
        </w:rPr>
      </w:pPr>
      <w:r>
        <w:rPr>
          <w:rFonts w:ascii="Arial" w:hAnsi="Arial"/>
        </w:rPr>
        <w:t xml:space="preserve">(3) </w:t>
      </w:r>
      <w:r>
        <w:rPr>
          <w:rFonts w:ascii="Arial" w:hAnsi="Arial"/>
          <w:vertAlign w:val="superscript"/>
        </w:rPr>
        <w:t>1</w:t>
      </w:r>
      <w:r>
        <w:rPr>
          <w:rFonts w:ascii="Arial" w:hAnsi="Arial"/>
        </w:rPr>
        <w:t>Contrary to sections 1 and 2, the doctorate can be awarded before the compulsory copies under § 24 section 5 are submitted, if</w:t>
      </w:r>
    </w:p>
    <w:p w14:paraId="68B18956" w14:textId="77777777" w:rsidR="006228EC" w:rsidRPr="006228EC" w:rsidRDefault="006228EC" w:rsidP="004823EC">
      <w:pPr>
        <w:numPr>
          <w:ilvl w:val="0"/>
          <w:numId w:val="19"/>
        </w:numPr>
        <w:tabs>
          <w:tab w:val="left" w:pos="284"/>
        </w:tabs>
        <w:suppressAutoHyphens/>
        <w:spacing w:after="0" w:line="360" w:lineRule="auto"/>
        <w:ind w:left="284" w:firstLine="0"/>
        <w:jc w:val="both"/>
        <w:rPr>
          <w:rFonts w:ascii="Arial" w:eastAsia="Times New Roman" w:hAnsi="Arial" w:cs="Arial"/>
        </w:rPr>
      </w:pPr>
      <w:r>
        <w:rPr>
          <w:rFonts w:ascii="Arial" w:hAnsi="Arial"/>
        </w:rPr>
        <w:t>instead of the compulsory copies, a publishing house contract with an accredited scientific publishing house is submitted and moreover declares in writing that the printing and submission of the obligatory copies are guaranteed within a maximum period of a year following the oral examination, and</w:t>
      </w:r>
    </w:p>
    <w:p w14:paraId="7DEEA751" w14:textId="77777777" w:rsidR="006228EC" w:rsidRPr="006228EC" w:rsidRDefault="006228EC" w:rsidP="006228EC">
      <w:pPr>
        <w:numPr>
          <w:ilvl w:val="0"/>
          <w:numId w:val="19"/>
        </w:numPr>
        <w:tabs>
          <w:tab w:val="right" w:pos="284"/>
          <w:tab w:val="left" w:pos="708"/>
        </w:tabs>
        <w:suppressAutoHyphens/>
        <w:spacing w:after="0" w:line="360" w:lineRule="auto"/>
        <w:jc w:val="both"/>
        <w:rPr>
          <w:rFonts w:ascii="Arial" w:eastAsia="Times New Roman" w:hAnsi="Arial" w:cs="Arial"/>
        </w:rPr>
      </w:pPr>
      <w:r>
        <w:rPr>
          <w:rFonts w:ascii="Arial" w:hAnsi="Arial"/>
        </w:rPr>
        <w:t>publication takes place in accordance with § 24 section section 8.</w:t>
      </w:r>
    </w:p>
    <w:p w14:paraId="4795D107" w14:textId="77777777" w:rsidR="006228EC" w:rsidRPr="006228EC" w:rsidRDefault="006228EC" w:rsidP="006228EC">
      <w:pPr>
        <w:tabs>
          <w:tab w:val="right" w:pos="284"/>
          <w:tab w:val="left" w:pos="708"/>
        </w:tabs>
        <w:suppressAutoHyphens/>
        <w:spacing w:after="120" w:line="360" w:lineRule="auto"/>
        <w:jc w:val="both"/>
        <w:rPr>
          <w:rFonts w:ascii="Arial" w:eastAsia="Times New Roman" w:hAnsi="Arial" w:cs="Arial"/>
        </w:rPr>
      </w:pPr>
      <w:r>
        <w:rPr>
          <w:rFonts w:ascii="Arial" w:hAnsi="Arial"/>
          <w:vertAlign w:val="superscript"/>
        </w:rPr>
        <w:t>2</w:t>
      </w:r>
      <w:r>
        <w:rPr>
          <w:rFonts w:ascii="Arial" w:hAnsi="Arial"/>
        </w:rPr>
        <w:t xml:space="preserve">The doctorate is awarded in this case under reservation of the fulfilment of obligations according to § 24 section 5. </w:t>
      </w:r>
      <w:r>
        <w:rPr>
          <w:rFonts w:ascii="Arial" w:hAnsi="Arial"/>
          <w:vertAlign w:val="superscript"/>
        </w:rPr>
        <w:t>3</w:t>
      </w:r>
      <w:r>
        <w:rPr>
          <w:rFonts w:ascii="Arial" w:hAnsi="Arial"/>
        </w:rPr>
        <w:t xml:space="preserve">If this obligation is violated, all rights acquired through the examination, especially the right to carry the doctoral degree, become void. </w:t>
      </w:r>
      <w:r>
        <w:rPr>
          <w:rFonts w:ascii="Arial" w:hAnsi="Arial"/>
          <w:vertAlign w:val="superscript"/>
        </w:rPr>
        <w:t>4</w:t>
      </w:r>
      <w:r>
        <w:rPr>
          <w:rFonts w:ascii="Arial" w:hAnsi="Arial"/>
        </w:rPr>
        <w:t>The PhD certificate should be returned immediately.</w:t>
      </w:r>
    </w:p>
    <w:p w14:paraId="5980C418" w14:textId="0DA8A6DE" w:rsidR="006228EC" w:rsidRPr="006228EC" w:rsidRDefault="006228EC" w:rsidP="006228EC">
      <w:pPr>
        <w:tabs>
          <w:tab w:val="right" w:pos="284"/>
          <w:tab w:val="left" w:pos="708"/>
        </w:tabs>
        <w:suppressAutoHyphens/>
        <w:spacing w:after="120" w:line="360" w:lineRule="auto"/>
        <w:jc w:val="both"/>
        <w:rPr>
          <w:rFonts w:ascii="Arial" w:eastAsia="Times New Roman" w:hAnsi="Arial" w:cs="Arial"/>
        </w:rPr>
      </w:pPr>
      <w:r>
        <w:rPr>
          <w:rFonts w:ascii="Arial" w:hAnsi="Arial"/>
        </w:rPr>
        <w:t xml:space="preserve">(4) The doctoral degree may not be used before award </w:t>
      </w:r>
      <w:r w:rsidR="003252A6">
        <w:rPr>
          <w:rFonts w:ascii="Arial" w:hAnsi="Arial"/>
        </w:rPr>
        <w:t xml:space="preserve">of </w:t>
      </w:r>
      <w:r>
        <w:rPr>
          <w:rFonts w:ascii="Arial" w:hAnsi="Arial"/>
        </w:rPr>
        <w:t xml:space="preserve">the PhD certificate. </w:t>
      </w:r>
      <w:r>
        <w:rPr>
          <w:rFonts w:ascii="Arial" w:hAnsi="Arial"/>
          <w:vertAlign w:val="superscript"/>
        </w:rPr>
        <w:t>2</w:t>
      </w:r>
      <w:r>
        <w:rPr>
          <w:rFonts w:ascii="Arial" w:hAnsi="Arial"/>
        </w:rPr>
        <w:t>The title "Dr. des." must not be used.</w:t>
      </w:r>
    </w:p>
    <w:p w14:paraId="3BEFC2A8" w14:textId="77777777" w:rsidR="006228EC" w:rsidRPr="006228EC" w:rsidRDefault="006228EC" w:rsidP="006228EC">
      <w:pPr>
        <w:tabs>
          <w:tab w:val="right" w:pos="284"/>
          <w:tab w:val="left" w:pos="708"/>
        </w:tabs>
        <w:suppressAutoHyphens/>
        <w:spacing w:after="120" w:line="360" w:lineRule="auto"/>
        <w:jc w:val="both"/>
        <w:rPr>
          <w:rFonts w:ascii="Arial" w:eastAsia="Times New Roman" w:hAnsi="Arial" w:cs="Arial"/>
        </w:rPr>
      </w:pPr>
      <w:r>
        <w:rPr>
          <w:rFonts w:ascii="Arial" w:hAnsi="Arial"/>
        </w:rPr>
        <w:t>(5) Doctoral studies are complete upon award of the doctoral certificate.</w:t>
      </w:r>
    </w:p>
    <w:p w14:paraId="780B7D1F" w14:textId="6586F489" w:rsidR="006228EC" w:rsidRPr="006228EC" w:rsidRDefault="006228EC" w:rsidP="006228EC">
      <w:pPr>
        <w:spacing w:after="120" w:line="360" w:lineRule="auto"/>
        <w:jc w:val="both"/>
        <w:rPr>
          <w:rFonts w:ascii="Arial" w:eastAsia="Times New Roman" w:hAnsi="Arial" w:cs="Arial"/>
        </w:rPr>
      </w:pPr>
      <w:r>
        <w:rPr>
          <w:rFonts w:ascii="Arial" w:hAnsi="Arial"/>
        </w:rPr>
        <w:t xml:space="preserve">(6) A copy of the certificate is </w:t>
      </w:r>
      <w:r w:rsidR="003252A6">
        <w:rPr>
          <w:rFonts w:ascii="Arial" w:hAnsi="Arial"/>
        </w:rPr>
        <w:t xml:space="preserve">posted on the noticeboard for </w:t>
      </w:r>
      <w:r>
        <w:rPr>
          <w:rFonts w:ascii="Arial" w:hAnsi="Arial"/>
        </w:rPr>
        <w:t>14 days.</w:t>
      </w:r>
    </w:p>
    <w:p w14:paraId="6BCC0326"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26 Inspection of the Examination Records</w:t>
      </w:r>
    </w:p>
    <w:p w14:paraId="0CA1B06F" w14:textId="056008C2" w:rsidR="006228EC" w:rsidRPr="006228EC" w:rsidRDefault="006228EC" w:rsidP="006228EC">
      <w:pPr>
        <w:spacing w:after="120" w:line="360" w:lineRule="auto"/>
        <w:jc w:val="both"/>
        <w:rPr>
          <w:rFonts w:ascii="Arial" w:eastAsia="Times New Roman" w:hAnsi="Arial" w:cs="Arial"/>
        </w:rPr>
      </w:pPr>
      <w:r>
        <w:rPr>
          <w:rFonts w:ascii="Arial" w:hAnsi="Arial"/>
          <w:vertAlign w:val="superscript"/>
        </w:rPr>
        <w:t>1</w:t>
      </w:r>
      <w:r>
        <w:rPr>
          <w:rFonts w:ascii="Arial" w:hAnsi="Arial"/>
        </w:rPr>
        <w:t>In the period between conclusion of the oral examination and awarding the doctoral degree or within four weeks after return or rejection of the dissertation or after failure of the oral examination, the doctoral candidate is entitled to inspect the written reviews and the minutes of the examination</w:t>
      </w:r>
      <w:r w:rsidR="003252A6">
        <w:rPr>
          <w:rFonts w:ascii="Arial" w:hAnsi="Arial"/>
        </w:rPr>
        <w:t>.</w:t>
      </w:r>
      <w:r>
        <w:rPr>
          <w:rFonts w:ascii="Arial" w:hAnsi="Arial"/>
          <w:vertAlign w:val="superscript"/>
        </w:rPr>
        <w:t>2</w:t>
      </w:r>
      <w:r>
        <w:rPr>
          <w:rFonts w:ascii="Arial" w:hAnsi="Arial"/>
        </w:rPr>
        <w:t>Copies of the record content can also be issued, subject to payment of an administrative fee.</w:t>
      </w:r>
    </w:p>
    <w:p w14:paraId="31FA4DE5" w14:textId="77777777" w:rsidR="006228EC" w:rsidRPr="006228EC" w:rsidRDefault="006228EC" w:rsidP="006228EC">
      <w:pPr>
        <w:spacing w:after="120" w:line="360" w:lineRule="auto"/>
        <w:jc w:val="both"/>
        <w:rPr>
          <w:rFonts w:ascii="Arial" w:eastAsia="Times New Roman" w:hAnsi="Arial" w:cs="Arial"/>
        </w:rPr>
      </w:pPr>
    </w:p>
    <w:p w14:paraId="6A8B0D2D" w14:textId="77777777" w:rsidR="006228EC" w:rsidRPr="006228EC" w:rsidRDefault="006228EC" w:rsidP="006228EC">
      <w:pPr>
        <w:spacing w:after="0" w:line="240" w:lineRule="auto"/>
        <w:rPr>
          <w:rFonts w:ascii="Arial Fett" w:eastAsia="Times New Roman" w:hAnsi="Arial Fett" w:cs="Arial"/>
          <w:b/>
          <w:bCs/>
          <w:spacing w:val="20"/>
          <w:shd w:val="clear" w:color="auto" w:fill="FFFFFF"/>
        </w:rPr>
      </w:pPr>
      <w:r>
        <w:br w:type="page"/>
      </w:r>
    </w:p>
    <w:p w14:paraId="73856005" w14:textId="77777777" w:rsidR="006228EC" w:rsidRPr="006228EC" w:rsidRDefault="006228EC" w:rsidP="006228EC">
      <w:pPr>
        <w:tabs>
          <w:tab w:val="left" w:pos="708"/>
        </w:tabs>
        <w:suppressAutoHyphens/>
        <w:spacing w:after="0" w:line="360" w:lineRule="auto"/>
        <w:ind w:right="-2"/>
        <w:jc w:val="center"/>
        <w:rPr>
          <w:rFonts w:ascii="Arial Fett" w:eastAsia="Times New Roman" w:hAnsi="Arial Fett" w:cs="Arial"/>
          <w:b/>
          <w:bCs/>
          <w:spacing w:val="20"/>
          <w:shd w:val="clear" w:color="auto" w:fill="FFFFFF"/>
        </w:rPr>
      </w:pPr>
      <w:r>
        <w:rPr>
          <w:rFonts w:ascii="Arial Fett" w:hAnsi="Arial Fett"/>
          <w:b/>
          <w:spacing w:val="20"/>
          <w:shd w:val="clear" w:color="auto" w:fill="FFFFFF"/>
        </w:rPr>
        <w:lastRenderedPageBreak/>
        <w:t>Part V</w:t>
      </w:r>
    </w:p>
    <w:p w14:paraId="5EC19680" w14:textId="4CF4F308" w:rsidR="006228EC" w:rsidRPr="006228EC" w:rsidRDefault="006228EC" w:rsidP="006228EC">
      <w:pPr>
        <w:tabs>
          <w:tab w:val="left" w:pos="708"/>
        </w:tabs>
        <w:suppressAutoHyphens/>
        <w:spacing w:after="0" w:line="360" w:lineRule="auto"/>
        <w:ind w:right="-2"/>
        <w:jc w:val="center"/>
        <w:rPr>
          <w:rFonts w:ascii="Arial Fett" w:eastAsia="Times New Roman" w:hAnsi="Arial Fett" w:cs="Arial"/>
          <w:b/>
          <w:bCs/>
          <w:spacing w:val="20"/>
          <w:shd w:val="clear" w:color="auto" w:fill="FFFFFF"/>
        </w:rPr>
      </w:pPr>
      <w:r>
        <w:rPr>
          <w:rFonts w:ascii="Arial Fett" w:hAnsi="Arial Fett"/>
          <w:b/>
          <w:spacing w:val="20"/>
          <w:shd w:val="clear" w:color="auto" w:fill="FFFFFF"/>
        </w:rPr>
        <w:t>Invalidity of the doctoral examination; withdrawal of the doctorate</w:t>
      </w:r>
    </w:p>
    <w:p w14:paraId="43B7A1EA"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27 Invalidity of the doctoral degree examination; withdrawal of the doctorate</w:t>
      </w:r>
    </w:p>
    <w:p w14:paraId="76CB59AF" w14:textId="77777777" w:rsidR="006228EC" w:rsidRPr="006228EC" w:rsidRDefault="006228EC" w:rsidP="006228EC">
      <w:pPr>
        <w:autoSpaceDE w:val="0"/>
        <w:autoSpaceDN w:val="0"/>
        <w:adjustRightInd w:val="0"/>
        <w:spacing w:after="0" w:line="360" w:lineRule="auto"/>
        <w:jc w:val="both"/>
        <w:rPr>
          <w:rFonts w:ascii="Arial" w:eastAsia="Calibri" w:hAnsi="Arial" w:cs="Arial"/>
        </w:rPr>
      </w:pPr>
      <w:r>
        <w:rPr>
          <w:rFonts w:ascii="Arial" w:hAnsi="Arial"/>
        </w:rPr>
        <w:t>(1) The doctoral examination can be declared void and the doctorate can be withdrawn,</w:t>
      </w:r>
    </w:p>
    <w:p w14:paraId="723C79F2" w14:textId="77777777" w:rsidR="006228EC" w:rsidRPr="006228EC" w:rsidRDefault="006228EC" w:rsidP="00F246AA">
      <w:pPr>
        <w:numPr>
          <w:ilvl w:val="0"/>
          <w:numId w:val="20"/>
        </w:numPr>
        <w:autoSpaceDE w:val="0"/>
        <w:autoSpaceDN w:val="0"/>
        <w:adjustRightInd w:val="0"/>
        <w:spacing w:after="0" w:line="360" w:lineRule="auto"/>
        <w:ind w:left="426" w:firstLine="0"/>
        <w:jc w:val="both"/>
        <w:rPr>
          <w:rFonts w:ascii="Arial" w:eastAsia="Calibri" w:hAnsi="Arial" w:cs="Arial"/>
        </w:rPr>
      </w:pPr>
      <w:r>
        <w:rPr>
          <w:rFonts w:ascii="Arial" w:hAnsi="Arial"/>
        </w:rPr>
        <w:t>if it is subsequently ascertained that the doctorate was acquired through fraudulence, or if essential prerequisites for the admission to the doctoral examination were wrongly presumed to be fulfilled,</w:t>
      </w:r>
    </w:p>
    <w:p w14:paraId="151F1DFF" w14:textId="77777777" w:rsidR="006228EC" w:rsidRPr="006228EC" w:rsidRDefault="006228EC" w:rsidP="00F246AA">
      <w:pPr>
        <w:numPr>
          <w:ilvl w:val="0"/>
          <w:numId w:val="20"/>
        </w:numPr>
        <w:autoSpaceDE w:val="0"/>
        <w:autoSpaceDN w:val="0"/>
        <w:adjustRightInd w:val="0"/>
        <w:spacing w:after="0" w:line="360" w:lineRule="auto"/>
        <w:ind w:left="426" w:firstLine="0"/>
        <w:jc w:val="both"/>
        <w:rPr>
          <w:rFonts w:ascii="Arial" w:eastAsia="Calibri" w:hAnsi="Arial" w:cs="Arial"/>
        </w:rPr>
      </w:pPr>
      <w:r>
        <w:rPr>
          <w:rFonts w:ascii="Arial" w:hAnsi="Arial"/>
        </w:rPr>
        <w:t xml:space="preserve">if it is subsequently ascertained that the holder of the doctoral degree did, due to grossly negligent or intentional conduct in violation of the obligation to uphold scientific integrity, </w:t>
      </w:r>
    </w:p>
    <w:p w14:paraId="65CE7476" w14:textId="77777777" w:rsidR="006228EC" w:rsidRPr="006228EC" w:rsidRDefault="006228EC" w:rsidP="00F246AA">
      <w:pPr>
        <w:autoSpaceDE w:val="0"/>
        <w:autoSpaceDN w:val="0"/>
        <w:adjustRightInd w:val="0"/>
        <w:spacing w:after="0" w:line="360" w:lineRule="auto"/>
        <w:ind w:left="426"/>
        <w:jc w:val="both"/>
        <w:rPr>
          <w:rFonts w:ascii="Arial" w:eastAsia="Calibri" w:hAnsi="Arial" w:cs="Arial"/>
        </w:rPr>
      </w:pPr>
      <w:r>
        <w:rPr>
          <w:rFonts w:ascii="Arial" w:hAnsi="Arial"/>
        </w:rPr>
        <w:t>ba) prove unworthy of being awarded a doctoral degree, or</w:t>
      </w:r>
    </w:p>
    <w:p w14:paraId="3C56AEE1" w14:textId="77777777" w:rsidR="006228EC" w:rsidRPr="006228EC" w:rsidRDefault="006228EC" w:rsidP="00F246AA">
      <w:pPr>
        <w:autoSpaceDE w:val="0"/>
        <w:autoSpaceDN w:val="0"/>
        <w:adjustRightInd w:val="0"/>
        <w:spacing w:after="120" w:line="360" w:lineRule="auto"/>
        <w:ind w:left="426"/>
        <w:jc w:val="both"/>
        <w:rPr>
          <w:rFonts w:ascii="Arial" w:eastAsia="Calibri" w:hAnsi="Arial" w:cs="Arial"/>
        </w:rPr>
      </w:pPr>
      <w:r>
        <w:rPr>
          <w:rFonts w:ascii="Arial" w:hAnsi="Arial"/>
        </w:rPr>
        <w:t>bb) prove unworthy of holding an academic degree due to subsequent behaviour.</w:t>
      </w:r>
    </w:p>
    <w:p w14:paraId="647FC9AC" w14:textId="77777777" w:rsidR="006228EC" w:rsidRPr="006228EC" w:rsidRDefault="006228EC" w:rsidP="006228EC">
      <w:pPr>
        <w:autoSpaceDE w:val="0"/>
        <w:autoSpaceDN w:val="0"/>
        <w:adjustRightInd w:val="0"/>
        <w:spacing w:after="120" w:line="360" w:lineRule="auto"/>
        <w:jc w:val="both"/>
        <w:rPr>
          <w:rFonts w:ascii="Arial" w:eastAsia="Calibri" w:hAnsi="Arial" w:cs="Arial"/>
        </w:rPr>
      </w:pPr>
      <w:r>
        <w:rPr>
          <w:rFonts w:ascii="Arial" w:hAnsi="Arial"/>
        </w:rPr>
        <w:t>(2) In the event that there is a lawful conviction for a criminal offence in connection with the doctoral studies, the doctoral examination shall be declared void and the doctorate shall be withdrawn.</w:t>
      </w:r>
    </w:p>
    <w:p w14:paraId="1568C6D2" w14:textId="77777777" w:rsidR="006228EC" w:rsidRPr="006228EC" w:rsidRDefault="006228EC" w:rsidP="006228EC">
      <w:pPr>
        <w:autoSpaceDE w:val="0"/>
        <w:autoSpaceDN w:val="0"/>
        <w:adjustRightInd w:val="0"/>
        <w:spacing w:after="120" w:line="360" w:lineRule="auto"/>
        <w:jc w:val="both"/>
        <w:rPr>
          <w:rFonts w:ascii="Arial" w:eastAsia="Calibri" w:hAnsi="Arial" w:cs="Arial"/>
        </w:rPr>
      </w:pPr>
      <w:r>
        <w:rPr>
          <w:rFonts w:ascii="Arial" w:hAnsi="Arial"/>
        </w:rPr>
        <w:t xml:space="preserve">(3) </w:t>
      </w:r>
      <w:r>
        <w:rPr>
          <w:rFonts w:ascii="Arial" w:hAnsi="Arial"/>
          <w:vertAlign w:val="superscript"/>
        </w:rPr>
        <w:t>1</w:t>
      </w:r>
      <w:r>
        <w:rPr>
          <w:rFonts w:ascii="Arial" w:hAnsi="Arial"/>
        </w:rPr>
        <w:t xml:space="preserve">The faculty council shall rule in cases governed by sections 1 and 2 by a majority vote of its members holding a doctoral degree; in cases in which there is a suspicion of scientific misconduct, the ruling shall be preceded by an arbitration procedure as defined in the regulations of Georg-August-Universität intended to safeguard good scientific practice. </w:t>
      </w:r>
      <w:r>
        <w:rPr>
          <w:rFonts w:ascii="Arial" w:hAnsi="Arial"/>
          <w:vertAlign w:val="superscript"/>
        </w:rPr>
        <w:t>2</w:t>
      </w:r>
      <w:r>
        <w:rPr>
          <w:rFonts w:ascii="Arial" w:hAnsi="Arial"/>
        </w:rPr>
        <w:t xml:space="preserve">Notification is issued by the dean. </w:t>
      </w:r>
      <w:r>
        <w:rPr>
          <w:rFonts w:ascii="Arial" w:hAnsi="Arial"/>
          <w:vertAlign w:val="superscript"/>
        </w:rPr>
        <w:t>3</w:t>
      </w:r>
      <w:r>
        <w:rPr>
          <w:rFonts w:ascii="Arial" w:hAnsi="Arial"/>
        </w:rPr>
        <w:t>The notice must be sent to the recipient in question.</w:t>
      </w:r>
    </w:p>
    <w:p w14:paraId="6FA01903" w14:textId="77777777" w:rsidR="006228EC" w:rsidRPr="006228EC" w:rsidRDefault="006228EC" w:rsidP="006228EC">
      <w:pPr>
        <w:spacing w:after="0" w:line="240" w:lineRule="auto"/>
        <w:rPr>
          <w:rFonts w:ascii="Arial Fett" w:eastAsia="Times New Roman" w:hAnsi="Arial Fett" w:cs="Arial"/>
          <w:b/>
          <w:bCs/>
          <w:spacing w:val="20"/>
          <w:shd w:val="clear" w:color="auto" w:fill="FFFFFF"/>
        </w:rPr>
      </w:pPr>
    </w:p>
    <w:p w14:paraId="6BEC872A" w14:textId="77777777" w:rsidR="006228EC" w:rsidRPr="006228EC" w:rsidRDefault="006228EC" w:rsidP="006228EC">
      <w:pPr>
        <w:suppressAutoHyphens/>
        <w:spacing w:after="0" w:line="360" w:lineRule="auto"/>
        <w:ind w:right="-1"/>
        <w:jc w:val="center"/>
        <w:rPr>
          <w:rFonts w:ascii="Arial Fett" w:eastAsia="Times New Roman" w:hAnsi="Arial Fett" w:cs="Arial"/>
          <w:b/>
          <w:bCs/>
          <w:spacing w:val="20"/>
          <w:shd w:val="clear" w:color="auto" w:fill="FFFFFF"/>
        </w:rPr>
      </w:pPr>
      <w:r>
        <w:rPr>
          <w:rFonts w:ascii="Arial Fett" w:hAnsi="Arial Fett"/>
          <w:b/>
          <w:spacing w:val="20"/>
          <w:shd w:val="clear" w:color="auto" w:fill="FFFFFF"/>
        </w:rPr>
        <w:t>Part VI</w:t>
      </w:r>
    </w:p>
    <w:p w14:paraId="6C0A58DB" w14:textId="77777777" w:rsidR="006228EC" w:rsidRPr="006228EC" w:rsidRDefault="006228EC" w:rsidP="006228EC">
      <w:pPr>
        <w:suppressAutoHyphens/>
        <w:spacing w:after="0" w:line="360" w:lineRule="auto"/>
        <w:ind w:right="-1"/>
        <w:jc w:val="center"/>
        <w:rPr>
          <w:rFonts w:ascii="Arial Fett" w:eastAsia="Times New Roman" w:hAnsi="Arial Fett" w:cs="Arial"/>
          <w:b/>
          <w:bCs/>
          <w:spacing w:val="20"/>
          <w:shd w:val="clear" w:color="auto" w:fill="FFFFFF"/>
        </w:rPr>
      </w:pPr>
      <w:r>
        <w:rPr>
          <w:rFonts w:ascii="Arial Fett" w:hAnsi="Arial Fett"/>
          <w:b/>
          <w:spacing w:val="20"/>
          <w:shd w:val="clear" w:color="auto" w:fill="FFFFFF"/>
        </w:rPr>
        <w:t>Honorary doctorates</w:t>
      </w:r>
    </w:p>
    <w:p w14:paraId="63FFBA79"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28 Awarding the honorary doctorate</w:t>
      </w:r>
    </w:p>
    <w:p w14:paraId="64A1A9F8" w14:textId="77777777" w:rsidR="006228EC" w:rsidRPr="006228EC" w:rsidRDefault="006228EC" w:rsidP="006228EC">
      <w:pPr>
        <w:spacing w:after="120" w:line="360" w:lineRule="auto"/>
        <w:jc w:val="both"/>
        <w:rPr>
          <w:rFonts w:ascii="Arial" w:eastAsia="Times New Roman" w:hAnsi="Arial" w:cs="Arial"/>
        </w:rPr>
      </w:pPr>
      <w:r>
        <w:rPr>
          <w:rFonts w:ascii="Arial" w:hAnsi="Arial"/>
        </w:rPr>
        <w:t xml:space="preserve">(1) </w:t>
      </w:r>
      <w:r>
        <w:rPr>
          <w:rFonts w:ascii="Arial" w:hAnsi="Arial"/>
          <w:vertAlign w:val="superscript"/>
        </w:rPr>
        <w:t>1</w:t>
      </w:r>
      <w:r>
        <w:rPr>
          <w:rFonts w:ascii="Arial" w:hAnsi="Arial"/>
        </w:rPr>
        <w:t xml:space="preserve">The faculty council may, in recognition of an outstanding academic performance or other suitable contributions to the advancement of science, award the title of honorary doctor of forest sciences (Doctor forestalium honoris causa, in short "Dr. forest. h.c.") or the title of honorary doctor of agricultural sciences (Doctor scientarum agrariarum honoris causa, in short "Dr. sc. agr. h.c."), although these awards are seldom. </w:t>
      </w:r>
      <w:r>
        <w:rPr>
          <w:rFonts w:ascii="Arial" w:hAnsi="Arial"/>
          <w:shd w:val="clear" w:color="auto" w:fill="FFFFFF"/>
          <w:vertAlign w:val="superscript"/>
        </w:rPr>
        <w:t>2</w:t>
      </w:r>
      <w:r>
        <w:rPr>
          <w:rFonts w:ascii="Arial" w:hAnsi="Arial"/>
        </w:rPr>
        <w:t>Exclusively members and staff of the Faculty of Agricultural Sciences and the Faculty of Forest Sciences and Forest Ecology shall be entitled to propose persons to be honoured in this way.</w:t>
      </w:r>
      <w:r>
        <w:rPr>
          <w:rFonts w:ascii="Arial" w:hAnsi="Arial"/>
          <w:vertAlign w:val="superscript"/>
        </w:rPr>
        <w:t xml:space="preserve"> 3</w:t>
      </w:r>
      <w:r>
        <w:rPr>
          <w:rFonts w:ascii="Arial" w:hAnsi="Arial"/>
        </w:rPr>
        <w:t xml:space="preserve">The honorary doctorate is awarded by resolution of the faculty council; a resolution shall require a majority of two thirds of the members eligible to vote, including a majority of four fifths of the members of the professoral group. </w:t>
      </w:r>
      <w:r>
        <w:rPr>
          <w:rFonts w:ascii="Arial" w:hAnsi="Arial"/>
          <w:shd w:val="clear" w:color="auto" w:fill="FFFFFF"/>
          <w:vertAlign w:val="superscript"/>
        </w:rPr>
        <w:t>4</w:t>
      </w:r>
      <w:r>
        <w:rPr>
          <w:rFonts w:ascii="Arial" w:hAnsi="Arial"/>
        </w:rPr>
        <w:t>The decision should be prepared by a commission of the faculty council, assembled in a group.</w:t>
      </w:r>
    </w:p>
    <w:p w14:paraId="29026C28" w14:textId="77777777" w:rsidR="006228EC" w:rsidRPr="006228EC" w:rsidRDefault="006228EC" w:rsidP="006228EC">
      <w:pPr>
        <w:spacing w:after="120" w:line="360" w:lineRule="auto"/>
        <w:jc w:val="both"/>
        <w:rPr>
          <w:rFonts w:ascii="Arial" w:eastAsia="Times New Roman" w:hAnsi="Arial" w:cs="Times New Roman"/>
          <w:szCs w:val="20"/>
        </w:rPr>
      </w:pPr>
      <w:r>
        <w:rPr>
          <w:rFonts w:ascii="Arial" w:hAnsi="Arial"/>
        </w:rPr>
        <w:lastRenderedPageBreak/>
        <w:t xml:space="preserve">(2) </w:t>
      </w:r>
      <w:r>
        <w:rPr>
          <w:rFonts w:ascii="Arial" w:hAnsi="Arial"/>
          <w:vertAlign w:val="superscript"/>
        </w:rPr>
        <w:t>1</w:t>
      </w:r>
      <w:r>
        <w:rPr>
          <w:rFonts w:ascii="Arial" w:hAnsi="Arial"/>
        </w:rPr>
        <w:t xml:space="preserve">The honorary doctorate is awarded by the Dean of Studies in the form of a degree certificate. </w:t>
      </w:r>
      <w:r>
        <w:rPr>
          <w:rFonts w:ascii="Arial" w:hAnsi="Arial"/>
          <w:vertAlign w:val="superscript"/>
        </w:rPr>
        <w:t>2</w:t>
      </w:r>
      <w:r>
        <w:rPr>
          <w:rFonts w:ascii="Arial" w:hAnsi="Arial"/>
        </w:rPr>
        <w:t>This degree certificate shall list the scientific merits or achievements in advancing the cause of science that led to the award of the honorary doctorate.</w:t>
      </w:r>
    </w:p>
    <w:p w14:paraId="5CFC04EF" w14:textId="77777777" w:rsidR="006228EC" w:rsidRPr="006228EC" w:rsidRDefault="006228EC" w:rsidP="006228EC">
      <w:pPr>
        <w:spacing w:after="0" w:line="240" w:lineRule="auto"/>
        <w:rPr>
          <w:rFonts w:ascii="Arial Fett" w:eastAsia="Times New Roman" w:hAnsi="Arial Fett" w:cs="Arial"/>
          <w:b/>
          <w:bCs/>
          <w:spacing w:val="20"/>
          <w:shd w:val="clear" w:color="auto" w:fill="FFFFFF"/>
        </w:rPr>
      </w:pPr>
    </w:p>
    <w:p w14:paraId="4B562CD3" w14:textId="77777777" w:rsidR="006228EC" w:rsidRPr="006228EC" w:rsidRDefault="006228EC" w:rsidP="006228EC">
      <w:pPr>
        <w:suppressAutoHyphens/>
        <w:spacing w:after="0" w:line="360" w:lineRule="auto"/>
        <w:ind w:right="-1"/>
        <w:jc w:val="center"/>
        <w:rPr>
          <w:rFonts w:ascii="Arial Fett" w:eastAsia="Times New Roman" w:hAnsi="Arial Fett" w:cs="Arial"/>
          <w:b/>
          <w:bCs/>
          <w:spacing w:val="20"/>
          <w:shd w:val="clear" w:color="auto" w:fill="FFFFFF"/>
        </w:rPr>
      </w:pPr>
      <w:r>
        <w:rPr>
          <w:rFonts w:ascii="Arial Fett" w:hAnsi="Arial Fett"/>
          <w:b/>
          <w:spacing w:val="20"/>
          <w:shd w:val="clear" w:color="auto" w:fill="FFFFFF"/>
        </w:rPr>
        <w:t>Part VII</w:t>
      </w:r>
    </w:p>
    <w:p w14:paraId="440278FD" w14:textId="77777777" w:rsidR="006228EC" w:rsidRPr="006228EC" w:rsidRDefault="006228EC" w:rsidP="006228EC">
      <w:pPr>
        <w:suppressAutoHyphens/>
        <w:spacing w:after="0" w:line="360" w:lineRule="auto"/>
        <w:ind w:right="-1"/>
        <w:jc w:val="center"/>
        <w:rPr>
          <w:rFonts w:ascii="Arial Fett" w:eastAsia="Times New Roman" w:hAnsi="Arial Fett" w:cs="Arial"/>
          <w:b/>
          <w:bCs/>
          <w:spacing w:val="20"/>
          <w:shd w:val="clear" w:color="auto" w:fill="FFFFFF"/>
        </w:rPr>
      </w:pPr>
      <w:r>
        <w:rPr>
          <w:rFonts w:ascii="Arial Fett" w:hAnsi="Arial Fett"/>
          <w:b/>
          <w:spacing w:val="20"/>
          <w:shd w:val="clear" w:color="auto" w:fill="FFFFFF"/>
        </w:rPr>
        <w:t>Double doctorates</w:t>
      </w:r>
    </w:p>
    <w:p w14:paraId="2DE84FB0"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29 Prerequisites for a joint doctoral process</w:t>
      </w:r>
    </w:p>
    <w:p w14:paraId="4445DB3E" w14:textId="77777777" w:rsidR="006228EC" w:rsidRPr="006228EC" w:rsidRDefault="006228EC" w:rsidP="006228EC">
      <w:pPr>
        <w:spacing w:after="120" w:line="360" w:lineRule="exact"/>
        <w:jc w:val="both"/>
        <w:rPr>
          <w:rFonts w:ascii="Arial" w:eastAsia="Times New Roman" w:hAnsi="Arial" w:cs="Arial"/>
        </w:rPr>
      </w:pPr>
      <w:r>
        <w:rPr>
          <w:rFonts w:ascii="Arial" w:hAnsi="Arial"/>
        </w:rPr>
        <w:t>(1) A doctoral process carried out jointly with a foreign university or faculty sets the prerequisites that</w:t>
      </w:r>
    </w:p>
    <w:p w14:paraId="46F8BE3A" w14:textId="77777777" w:rsidR="006228EC" w:rsidRPr="006228EC" w:rsidRDefault="006228EC" w:rsidP="00A479A5">
      <w:pPr>
        <w:spacing w:after="120" w:line="360" w:lineRule="exact"/>
        <w:ind w:left="426"/>
        <w:jc w:val="both"/>
        <w:rPr>
          <w:rFonts w:ascii="Arial" w:eastAsia="Times New Roman" w:hAnsi="Arial" w:cs="Arial"/>
        </w:rPr>
      </w:pPr>
      <w:r>
        <w:rPr>
          <w:rFonts w:ascii="Arial" w:hAnsi="Arial"/>
        </w:rPr>
        <w:t>a) an agreement on the cross-border supervision of this doctoral studies has been made with the foreign university or faculty or an individual cooperation contract for completion of a double doctoral degree has been concluded with the foreign university or faculty, and</w:t>
      </w:r>
    </w:p>
    <w:p w14:paraId="4FA695B4" w14:textId="77777777" w:rsidR="006228EC" w:rsidRPr="006228EC" w:rsidRDefault="006228EC" w:rsidP="00A479A5">
      <w:pPr>
        <w:spacing w:after="120" w:line="360" w:lineRule="exact"/>
        <w:ind w:left="426"/>
        <w:jc w:val="both"/>
        <w:rPr>
          <w:rFonts w:ascii="Arial" w:eastAsia="Times New Roman" w:hAnsi="Arial" w:cs="Arial"/>
        </w:rPr>
      </w:pPr>
      <w:r>
        <w:rPr>
          <w:rFonts w:ascii="Arial" w:hAnsi="Arial"/>
        </w:rPr>
        <w:t>b) admission to the doctoral degree or acceptance as a doctoral candidate has been granted both at the University of Göttingen and the foreign university or faculty.</w:t>
      </w:r>
    </w:p>
    <w:p w14:paraId="44CA040A" w14:textId="77777777" w:rsidR="006228EC" w:rsidRPr="006228EC" w:rsidRDefault="006228EC" w:rsidP="006228EC">
      <w:pPr>
        <w:spacing w:after="120" w:line="360" w:lineRule="exact"/>
        <w:jc w:val="both"/>
        <w:rPr>
          <w:rFonts w:ascii="Arial" w:eastAsia="Times New Roman" w:hAnsi="Arial" w:cs="Arial"/>
        </w:rPr>
      </w:pPr>
      <w:r>
        <w:rPr>
          <w:rFonts w:ascii="Arial" w:hAnsi="Arial"/>
        </w:rPr>
        <w:t xml:space="preserve">(2) </w:t>
      </w:r>
      <w:r>
        <w:rPr>
          <w:rFonts w:ascii="Arial" w:hAnsi="Arial"/>
          <w:vertAlign w:val="superscript"/>
        </w:rPr>
        <w:t>1</w:t>
      </w:r>
      <w:r>
        <w:rPr>
          <w:rFonts w:ascii="Arial" w:hAnsi="Arial"/>
        </w:rPr>
        <w:t xml:space="preserve">The dissertation can be submitted at the University of Göttingen or the foreign university or faculty according to more detailed regulation in the agreement under section 1. </w:t>
      </w:r>
      <w:r>
        <w:rPr>
          <w:rFonts w:ascii="Arial" w:hAnsi="Arial"/>
          <w:vertAlign w:val="superscript"/>
        </w:rPr>
        <w:t>2</w:t>
      </w:r>
      <w:r>
        <w:rPr>
          <w:rFonts w:ascii="Arial" w:hAnsi="Arial"/>
        </w:rPr>
        <w:t xml:space="preserve">A dissertation that has been submitted at the foreign university or faculty before conclusion of the agreement in accordance with section 1 and has been accepted or rejected there cannot be resubmitted at the University of Göttingen. </w:t>
      </w:r>
      <w:r>
        <w:rPr>
          <w:rFonts w:ascii="Arial" w:hAnsi="Arial"/>
          <w:vertAlign w:val="superscript"/>
        </w:rPr>
        <w:t>3</w:t>
      </w:r>
      <w:r>
        <w:rPr>
          <w:rFonts w:ascii="Arial" w:hAnsi="Arial"/>
        </w:rPr>
        <w:t>The agreement under section 1 must ensure that a dissertation submitted at the University of Göttingen and accepted or rejected there before conclusion of the agreement cannot be resubmitted at the foreign university or faculty.</w:t>
      </w:r>
    </w:p>
    <w:p w14:paraId="1509D1D2" w14:textId="77777777" w:rsidR="006228EC" w:rsidRPr="006228EC" w:rsidRDefault="006228EC" w:rsidP="006228EC">
      <w:pPr>
        <w:spacing w:after="120" w:line="360" w:lineRule="exact"/>
        <w:jc w:val="both"/>
        <w:rPr>
          <w:rFonts w:ascii="Arial" w:eastAsia="Times New Roman" w:hAnsi="Arial" w:cs="Arial"/>
        </w:rPr>
      </w:pPr>
      <w:r>
        <w:rPr>
          <w:rFonts w:ascii="Arial" w:hAnsi="Arial"/>
        </w:rPr>
        <w:t>(3) If the dissertation is submitted at the University of Göttingen, then § 30 should be applied. If the dissertation is submitted at the foreign university or faculty, then § 31 should be applied.</w:t>
      </w:r>
    </w:p>
    <w:p w14:paraId="34C32521"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30 Submission at the University of Göttingen</w:t>
      </w:r>
    </w:p>
    <w:p w14:paraId="3D743389" w14:textId="77777777" w:rsidR="006228EC" w:rsidRPr="006228EC" w:rsidRDefault="006228EC" w:rsidP="006228EC">
      <w:pPr>
        <w:spacing w:after="120" w:line="360" w:lineRule="exact"/>
        <w:jc w:val="both"/>
        <w:rPr>
          <w:rFonts w:ascii="Arial" w:eastAsia="Times New Roman" w:hAnsi="Arial" w:cs="Arial"/>
        </w:rPr>
      </w:pPr>
      <w:r>
        <w:rPr>
          <w:rFonts w:ascii="Arial" w:hAnsi="Arial"/>
        </w:rPr>
        <w:t xml:space="preserve">(1) </w:t>
      </w:r>
      <w:r>
        <w:rPr>
          <w:rFonts w:ascii="Arial" w:hAnsi="Arial"/>
          <w:vertAlign w:val="superscript"/>
        </w:rPr>
        <w:t>1</w:t>
      </w:r>
      <w:r>
        <w:rPr>
          <w:rFonts w:ascii="Arial" w:hAnsi="Arial"/>
        </w:rPr>
        <w:t xml:space="preserve">During the execution of the doctoral process, the supervision is provided by at least one authorised examiner of the University of Göttingen and at least one authorised examiner of the foreign university or faculty. </w:t>
      </w:r>
      <w:r>
        <w:rPr>
          <w:rFonts w:ascii="Arial" w:hAnsi="Arial"/>
          <w:vertAlign w:val="superscript"/>
        </w:rPr>
        <w:t>2</w:t>
      </w:r>
      <w:r>
        <w:rPr>
          <w:rFonts w:ascii="Arial" w:hAnsi="Arial"/>
        </w:rPr>
        <w:t>The execution of supervision results from the agreement under § 29 section 1.</w:t>
      </w:r>
    </w:p>
    <w:p w14:paraId="2DE9F2BA" w14:textId="77777777" w:rsidR="006228EC" w:rsidRPr="006228EC" w:rsidRDefault="006228EC" w:rsidP="006228EC">
      <w:pPr>
        <w:spacing w:after="120" w:line="360" w:lineRule="exact"/>
        <w:jc w:val="both"/>
        <w:rPr>
          <w:rFonts w:ascii="Arial" w:eastAsia="Times New Roman" w:hAnsi="Arial" w:cs="Arial"/>
        </w:rPr>
      </w:pPr>
      <w:r>
        <w:rPr>
          <w:rFonts w:ascii="Arial" w:hAnsi="Arial"/>
        </w:rPr>
        <w:t xml:space="preserve">(2) </w:t>
      </w:r>
      <w:r>
        <w:rPr>
          <w:rFonts w:ascii="Arial" w:hAnsi="Arial"/>
          <w:vertAlign w:val="superscript"/>
        </w:rPr>
        <w:t>1</w:t>
      </w:r>
      <w:r>
        <w:rPr>
          <w:rFonts w:ascii="Arial" w:hAnsi="Arial"/>
        </w:rPr>
        <w:t xml:space="preserve">Notwithstanding § 15, the Graduate School of Forest and Agricultural Sciences appoints in agreement with the foreign university or faculty an examination board, which is to be equally constituted by scientists and scholars of both institutions; further information is regulated in the agreement under § 29 section 1. </w:t>
      </w:r>
      <w:r>
        <w:rPr>
          <w:rFonts w:ascii="Arial" w:hAnsi="Arial"/>
          <w:vertAlign w:val="superscript"/>
        </w:rPr>
        <w:t>2</w:t>
      </w:r>
      <w:r>
        <w:rPr>
          <w:rFonts w:ascii="Arial" w:hAnsi="Arial"/>
        </w:rPr>
        <w:t>Both academic advisers to the dissertation should be appointed as examiners.</w:t>
      </w:r>
    </w:p>
    <w:p w14:paraId="031188E4" w14:textId="77777777" w:rsidR="006228EC" w:rsidRPr="006228EC" w:rsidRDefault="006228EC" w:rsidP="006228EC">
      <w:pPr>
        <w:spacing w:after="120" w:line="360" w:lineRule="exact"/>
        <w:jc w:val="both"/>
        <w:rPr>
          <w:rFonts w:ascii="Arial" w:eastAsia="Times New Roman" w:hAnsi="Arial" w:cs="Arial"/>
        </w:rPr>
      </w:pPr>
      <w:r>
        <w:rPr>
          <w:rFonts w:ascii="Arial" w:hAnsi="Arial"/>
        </w:rPr>
        <w:t xml:space="preserve">(3) </w:t>
      </w:r>
      <w:r>
        <w:rPr>
          <w:rFonts w:ascii="Arial" w:hAnsi="Arial"/>
          <w:vertAlign w:val="superscript"/>
        </w:rPr>
        <w:t>1</w:t>
      </w:r>
      <w:r>
        <w:rPr>
          <w:rFonts w:ascii="Arial" w:hAnsi="Arial"/>
        </w:rPr>
        <w:t xml:space="preserve">If the dissertation was accepted at the University of Göttingen, then it is transferred to the foreign university or faculty for approval on the continuation of the process. </w:t>
      </w:r>
      <w:r>
        <w:rPr>
          <w:rFonts w:ascii="Arial" w:hAnsi="Arial"/>
          <w:vertAlign w:val="superscript"/>
        </w:rPr>
        <w:t>2</w:t>
      </w:r>
      <w:r>
        <w:rPr>
          <w:rFonts w:ascii="Arial" w:hAnsi="Arial"/>
        </w:rPr>
        <w:t xml:space="preserve">If the foreign university or faculty issues the approval on continuation of the process, then an oral </w:t>
      </w:r>
      <w:r>
        <w:rPr>
          <w:rFonts w:ascii="Arial" w:hAnsi="Arial"/>
        </w:rPr>
        <w:lastRenderedPageBreak/>
        <w:t>examination takes place at the Graduate School of Forest and Agricultural Sciences at the University of Göttingen according to the provisions of §§ 19–21; this may differ from the provisions of §§ 19–21 in established exceptional cases in accordance with the agreement under § 29 section 1.</w:t>
      </w:r>
    </w:p>
    <w:p w14:paraId="52BD3299" w14:textId="77777777" w:rsidR="006228EC" w:rsidRPr="006228EC" w:rsidRDefault="006228EC" w:rsidP="006228EC">
      <w:pPr>
        <w:spacing w:after="120" w:line="360" w:lineRule="exact"/>
        <w:jc w:val="both"/>
        <w:rPr>
          <w:rFonts w:ascii="Arial" w:eastAsia="Times New Roman" w:hAnsi="Arial" w:cs="Arial"/>
        </w:rPr>
      </w:pPr>
      <w:r>
        <w:rPr>
          <w:rFonts w:ascii="Arial" w:hAnsi="Arial"/>
        </w:rPr>
        <w:t xml:space="preserve">(4) </w:t>
      </w:r>
      <w:r>
        <w:rPr>
          <w:rFonts w:ascii="Arial" w:hAnsi="Arial"/>
          <w:vertAlign w:val="superscript"/>
        </w:rPr>
        <w:t>1</w:t>
      </w:r>
      <w:r>
        <w:rPr>
          <w:rFonts w:ascii="Arial" w:hAnsi="Arial"/>
        </w:rPr>
        <w:t xml:space="preserve">If the dissertation is accepted by the University of Göttingen, but the approval for continuing the process is rejected by the foreign university or faculty, the joint procedure is terminated. </w:t>
      </w:r>
      <w:r>
        <w:rPr>
          <w:rFonts w:ascii="Arial" w:hAnsi="Arial"/>
          <w:vertAlign w:val="superscript"/>
        </w:rPr>
        <w:t>2</w:t>
      </w:r>
      <w:r>
        <w:rPr>
          <w:rFonts w:ascii="Arial" w:hAnsi="Arial"/>
        </w:rPr>
        <w:t xml:space="preserve">The doctoral process is continued according to the general provisions of these regulations. </w:t>
      </w:r>
      <w:r>
        <w:rPr>
          <w:rFonts w:ascii="Arial" w:hAnsi="Arial"/>
          <w:vertAlign w:val="superscript"/>
        </w:rPr>
        <w:t>3</w:t>
      </w:r>
      <w:r>
        <w:rPr>
          <w:rFonts w:ascii="Arial" w:hAnsi="Arial"/>
        </w:rPr>
        <w:t>A new examination board is to be appointed for the examination in accordance with § 15.</w:t>
      </w:r>
    </w:p>
    <w:p w14:paraId="3F4AF206"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31 Submission at the foreign university or faculty</w:t>
      </w:r>
    </w:p>
    <w:p w14:paraId="3933A3E0" w14:textId="77777777" w:rsidR="006228EC" w:rsidRPr="006228EC" w:rsidRDefault="006228EC" w:rsidP="006228EC">
      <w:pPr>
        <w:spacing w:after="120" w:line="360" w:lineRule="exact"/>
        <w:jc w:val="both"/>
        <w:rPr>
          <w:rFonts w:ascii="Arial" w:eastAsia="Times New Roman" w:hAnsi="Arial" w:cs="Arial"/>
        </w:rPr>
      </w:pPr>
      <w:r>
        <w:rPr>
          <w:rFonts w:ascii="Arial" w:hAnsi="Arial"/>
        </w:rPr>
        <w:t xml:space="preserve">(1) </w:t>
      </w:r>
      <w:r>
        <w:rPr>
          <w:rFonts w:ascii="Arial" w:hAnsi="Arial"/>
          <w:vertAlign w:val="superscript"/>
        </w:rPr>
        <w:t>1</w:t>
      </w:r>
      <w:r>
        <w:rPr>
          <w:rFonts w:ascii="Arial" w:hAnsi="Arial"/>
        </w:rPr>
        <w:t xml:space="preserve">If the dissertation is submitted at the foreign university or faculty, then the foreign university or faculty decides on its acceptance or continuation of the process respectively, after reviewing the dissertation. </w:t>
      </w:r>
      <w:r>
        <w:rPr>
          <w:rFonts w:ascii="Arial" w:hAnsi="Arial"/>
          <w:vertAlign w:val="superscript"/>
        </w:rPr>
        <w:t>2</w:t>
      </w:r>
      <w:r>
        <w:rPr>
          <w:rFonts w:ascii="Arial" w:hAnsi="Arial"/>
        </w:rPr>
        <w:t xml:space="preserve">If the result of the decision is positive, the Graduate School of Forest and Agricultural Sciences at the University of Göttingen decides in accordance with § 16 on the acceptance of the dissertation after submission of all of the necessary expert opinions by the advisers at the University of Göttingen. </w:t>
      </w:r>
      <w:r>
        <w:rPr>
          <w:rFonts w:ascii="Arial" w:hAnsi="Arial"/>
          <w:vertAlign w:val="superscript"/>
        </w:rPr>
        <w:t>3</w:t>
      </w:r>
      <w:r>
        <w:rPr>
          <w:rFonts w:ascii="Arial" w:hAnsi="Arial"/>
        </w:rPr>
        <w:t xml:space="preserve">The competent office of the dean of studies announces the result to the foreign university or faculty. </w:t>
      </w:r>
      <w:r>
        <w:rPr>
          <w:rFonts w:ascii="Arial" w:hAnsi="Arial"/>
          <w:vertAlign w:val="superscript"/>
        </w:rPr>
        <w:t>4</w:t>
      </w:r>
      <w:r>
        <w:rPr>
          <w:rFonts w:ascii="Arial" w:hAnsi="Arial"/>
        </w:rPr>
        <w:t xml:space="preserve">Furthermore he/she notifies the names of the examiners to be appointed. </w:t>
      </w:r>
      <w:r>
        <w:rPr>
          <w:rFonts w:ascii="Arial" w:hAnsi="Arial"/>
          <w:vertAlign w:val="superscript"/>
        </w:rPr>
        <w:t>5</w:t>
      </w:r>
      <w:r>
        <w:rPr>
          <w:rFonts w:ascii="Arial" w:hAnsi="Arial"/>
        </w:rPr>
        <w:t>The oral examination takes place at the foreign university or faculty.</w:t>
      </w:r>
    </w:p>
    <w:p w14:paraId="0D229E19" w14:textId="77777777" w:rsidR="006228EC" w:rsidRPr="006228EC" w:rsidRDefault="006228EC" w:rsidP="006228EC">
      <w:pPr>
        <w:spacing w:after="120" w:line="360" w:lineRule="exact"/>
        <w:jc w:val="both"/>
        <w:rPr>
          <w:rFonts w:ascii="Arial" w:eastAsia="Times New Roman" w:hAnsi="Arial" w:cs="Arial"/>
        </w:rPr>
      </w:pPr>
      <w:r>
        <w:rPr>
          <w:rFonts w:ascii="Arial" w:hAnsi="Arial"/>
        </w:rPr>
        <w:t xml:space="preserve">(2) </w:t>
      </w:r>
      <w:r>
        <w:rPr>
          <w:rFonts w:ascii="Arial" w:hAnsi="Arial"/>
          <w:vertAlign w:val="superscript"/>
        </w:rPr>
        <w:t>1</w:t>
      </w:r>
      <w:r>
        <w:rPr>
          <w:rFonts w:ascii="Arial" w:hAnsi="Arial"/>
        </w:rPr>
        <w:t xml:space="preserve">If the dissertation is rejected at the University of Göttingen, then the joint procedure is concluded. </w:t>
      </w:r>
      <w:r>
        <w:rPr>
          <w:rFonts w:ascii="Arial" w:hAnsi="Arial"/>
          <w:vertAlign w:val="superscript"/>
        </w:rPr>
        <w:t>2</w:t>
      </w:r>
      <w:r>
        <w:rPr>
          <w:rFonts w:ascii="Arial" w:hAnsi="Arial"/>
        </w:rPr>
        <w:t xml:space="preserve">The rejected dissertation may not be resubmitted at the University of Göttingen. </w:t>
      </w:r>
      <w:r>
        <w:rPr>
          <w:rFonts w:ascii="Arial" w:hAnsi="Arial"/>
          <w:vertAlign w:val="superscript"/>
        </w:rPr>
        <w:t>3</w:t>
      </w:r>
      <w:r>
        <w:rPr>
          <w:rFonts w:ascii="Arial" w:hAnsi="Arial"/>
        </w:rPr>
        <w:t xml:space="preserve">The decisions on the reassessment of the doctoral degree remain unaffected. </w:t>
      </w:r>
    </w:p>
    <w:p w14:paraId="0417D0C5" w14:textId="77777777" w:rsidR="006228EC" w:rsidRPr="006228EC" w:rsidRDefault="006228EC" w:rsidP="006228EC">
      <w:pPr>
        <w:spacing w:after="120" w:line="360" w:lineRule="exact"/>
        <w:jc w:val="both"/>
        <w:rPr>
          <w:rFonts w:ascii="Arial" w:eastAsia="Times New Roman" w:hAnsi="Arial" w:cs="Arial"/>
        </w:rPr>
      </w:pPr>
      <w:r>
        <w:rPr>
          <w:rFonts w:ascii="Arial" w:hAnsi="Arial"/>
        </w:rPr>
        <w:t xml:space="preserve">(3) 1If the dissertation is rejected at the foreign university or faculty, then the joint procedure is concluded. </w:t>
      </w:r>
      <w:r>
        <w:rPr>
          <w:rFonts w:ascii="Arial" w:hAnsi="Arial"/>
          <w:vertAlign w:val="superscript"/>
        </w:rPr>
        <w:t>2</w:t>
      </w:r>
      <w:r>
        <w:rPr>
          <w:rFonts w:ascii="Arial" w:hAnsi="Arial"/>
        </w:rPr>
        <w:t>The process shall be continued in accordance with the terms of §§ 11-26.</w:t>
      </w:r>
    </w:p>
    <w:p w14:paraId="20B0C513" w14:textId="77777777" w:rsidR="006228EC" w:rsidRPr="006228EC" w:rsidRDefault="006228EC" w:rsidP="006228EC">
      <w:pPr>
        <w:spacing w:after="0" w:line="240" w:lineRule="auto"/>
        <w:rPr>
          <w:rFonts w:ascii="Arial" w:eastAsia="Times New Roman" w:hAnsi="Arial" w:cs="Times New Roman"/>
          <w:b/>
          <w:szCs w:val="20"/>
        </w:rPr>
      </w:pPr>
      <w:r>
        <w:br w:type="page"/>
      </w:r>
    </w:p>
    <w:p w14:paraId="38852386"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lastRenderedPageBreak/>
        <w:t>§ 32 Joint PhD certificate</w:t>
      </w:r>
    </w:p>
    <w:p w14:paraId="66B0994E" w14:textId="77777777" w:rsidR="006228EC" w:rsidRPr="006228EC" w:rsidRDefault="006228EC" w:rsidP="006228EC">
      <w:pPr>
        <w:spacing w:after="120" w:line="360" w:lineRule="exact"/>
        <w:jc w:val="both"/>
        <w:rPr>
          <w:rFonts w:ascii="Arial" w:eastAsia="Times New Roman" w:hAnsi="Arial" w:cs="Arial"/>
        </w:rPr>
      </w:pPr>
      <w:r>
        <w:rPr>
          <w:rFonts w:ascii="Arial" w:hAnsi="Arial"/>
          <w:vertAlign w:val="superscript"/>
        </w:rPr>
        <w:t>1</w:t>
      </w:r>
      <w:r>
        <w:rPr>
          <w:rFonts w:ascii="Arial" w:hAnsi="Arial"/>
        </w:rPr>
        <w:t xml:space="preserve">Successful completion of the doctoral process in co-supervision with a foreign university or faculty is followed by the award of a joint PhD certificate, which is signed by both universities and from which it is clear that it is a doctoral degree for scientific achievement awarded jointly by the concerned universities. </w:t>
      </w:r>
      <w:r>
        <w:rPr>
          <w:rFonts w:ascii="Arial" w:hAnsi="Arial"/>
          <w:vertAlign w:val="superscript"/>
        </w:rPr>
        <w:t>2</w:t>
      </w:r>
      <w:r>
        <w:rPr>
          <w:rFonts w:ascii="Arial" w:hAnsi="Arial"/>
        </w:rPr>
        <w:t>In the event that it is not possible to issue a joint doctoral certificate, the doctoral certificate of the University of Göttingen will be issued with the addendum that the doctoral degree was earned based on a joint doctoral process conducted with the foreign university or faculty.</w:t>
      </w:r>
    </w:p>
    <w:p w14:paraId="1FF62612" w14:textId="77777777" w:rsidR="006228EC" w:rsidRPr="006228EC" w:rsidRDefault="006228EC" w:rsidP="006228EC">
      <w:pPr>
        <w:spacing w:after="120" w:line="360" w:lineRule="exact"/>
        <w:jc w:val="both"/>
        <w:rPr>
          <w:rFonts w:ascii="Arial" w:eastAsia="Times New Roman" w:hAnsi="Arial" w:cs="Arial"/>
        </w:rPr>
      </w:pPr>
    </w:p>
    <w:p w14:paraId="411F471F" w14:textId="77777777" w:rsidR="006228EC" w:rsidRPr="006228EC" w:rsidRDefault="006228EC" w:rsidP="006228EC">
      <w:pPr>
        <w:suppressAutoHyphens/>
        <w:spacing w:after="0" w:line="360" w:lineRule="auto"/>
        <w:ind w:right="-1"/>
        <w:jc w:val="center"/>
        <w:rPr>
          <w:rFonts w:ascii="Arial Fett" w:eastAsia="Times New Roman" w:hAnsi="Arial Fett" w:cs="Arial"/>
          <w:b/>
          <w:bCs/>
          <w:spacing w:val="20"/>
        </w:rPr>
      </w:pPr>
      <w:r>
        <w:rPr>
          <w:rFonts w:ascii="Arial Fett" w:hAnsi="Arial Fett"/>
          <w:b/>
          <w:spacing w:val="20"/>
        </w:rPr>
        <w:t>Part VIII</w:t>
      </w:r>
    </w:p>
    <w:p w14:paraId="67F84E25" w14:textId="77777777" w:rsidR="006228EC" w:rsidRPr="006228EC" w:rsidRDefault="006228EC" w:rsidP="006228EC">
      <w:pPr>
        <w:suppressAutoHyphens/>
        <w:spacing w:after="0" w:line="360" w:lineRule="auto"/>
        <w:ind w:right="-1"/>
        <w:jc w:val="center"/>
        <w:rPr>
          <w:rFonts w:ascii="Arial Fett" w:eastAsia="Times New Roman" w:hAnsi="Arial Fett" w:cs="Arial"/>
          <w:b/>
          <w:bCs/>
          <w:spacing w:val="20"/>
        </w:rPr>
      </w:pPr>
      <w:r>
        <w:rPr>
          <w:rFonts w:ascii="Arial Fett" w:hAnsi="Arial Fett"/>
          <w:b/>
          <w:spacing w:val="20"/>
        </w:rPr>
        <w:t>Final provisions</w:t>
      </w:r>
      <w:bookmarkStart w:id="6" w:name="_GoBack"/>
    </w:p>
    <w:p w14:paraId="3BDAD222" w14:textId="77777777" w:rsidR="006228EC" w:rsidRPr="006228EC" w:rsidRDefault="006228EC" w:rsidP="006228EC">
      <w:pPr>
        <w:spacing w:before="240" w:after="120" w:line="360" w:lineRule="auto"/>
        <w:jc w:val="center"/>
        <w:rPr>
          <w:rFonts w:ascii="Arial" w:eastAsia="Times New Roman" w:hAnsi="Arial" w:cs="Times New Roman"/>
          <w:b/>
          <w:szCs w:val="20"/>
        </w:rPr>
      </w:pPr>
      <w:r>
        <w:rPr>
          <w:rFonts w:ascii="Arial" w:hAnsi="Arial"/>
          <w:b/>
        </w:rPr>
        <w:t>§ 33 Entry into force and provisional regulations</w:t>
      </w:r>
    </w:p>
    <w:bookmarkEnd w:id="6"/>
    <w:p w14:paraId="54BC4362" w14:textId="77777777" w:rsidR="006228EC" w:rsidRPr="006228EC" w:rsidRDefault="006228EC" w:rsidP="006228EC">
      <w:pPr>
        <w:spacing w:after="240" w:line="360" w:lineRule="auto"/>
        <w:jc w:val="both"/>
        <w:rPr>
          <w:rFonts w:ascii="Arial" w:eastAsia="Times New Roman" w:hAnsi="Arial" w:cs="Times New Roman"/>
        </w:rPr>
      </w:pPr>
      <w:r>
        <w:rPr>
          <w:rFonts w:ascii="Arial" w:hAnsi="Arial"/>
        </w:rPr>
        <w:t xml:space="preserve">(1) </w:t>
      </w:r>
      <w:r>
        <w:rPr>
          <w:rFonts w:ascii="Arial" w:hAnsi="Arial"/>
          <w:vertAlign w:val="superscript"/>
        </w:rPr>
        <w:t>1</w:t>
      </w:r>
      <w:r>
        <w:rPr>
          <w:rFonts w:ascii="Arial" w:hAnsi="Arial"/>
        </w:rPr>
        <w:t xml:space="preserve">This regulation enters into force the day after its promulgation in the Official </w:t>
      </w:r>
      <w:r w:rsidR="00A93645">
        <w:rPr>
          <w:rFonts w:ascii="Arial" w:hAnsi="Arial"/>
        </w:rPr>
        <w:t>Bulletin</w:t>
      </w:r>
      <w:r>
        <w:rPr>
          <w:rFonts w:ascii="Arial" w:hAnsi="Arial"/>
        </w:rPr>
        <w:t xml:space="preserve"> I of Georg-August-Universität Göttingen retroactively on 01.10.2015. </w:t>
      </w:r>
      <w:r>
        <w:rPr>
          <w:rFonts w:ascii="Arial" w:hAnsi="Arial"/>
          <w:vertAlign w:val="superscript"/>
        </w:rPr>
        <w:t>2</w:t>
      </w:r>
      <w:r>
        <w:rPr>
          <w:rFonts w:ascii="Arial" w:hAnsi="Arial"/>
        </w:rPr>
        <w:t>The following cease to be in force at the same time:</w:t>
      </w:r>
    </w:p>
    <w:p w14:paraId="5571E90E" w14:textId="77777777" w:rsidR="006228EC" w:rsidRPr="006228EC" w:rsidRDefault="006228EC" w:rsidP="006228EC">
      <w:pPr>
        <w:spacing w:after="240" w:line="360" w:lineRule="auto"/>
        <w:ind w:left="284"/>
        <w:jc w:val="both"/>
        <w:rPr>
          <w:rFonts w:ascii="Arial" w:eastAsia="Times New Roman" w:hAnsi="Arial" w:cs="Arial"/>
        </w:rPr>
      </w:pPr>
      <w:r>
        <w:rPr>
          <w:rFonts w:ascii="Arial" w:hAnsi="Arial"/>
        </w:rPr>
        <w:t xml:space="preserve">- the examination regulations for the doctoral studies in "Forest Sciences and Forest Ecology" at the Faculty of Forest Sciences and Forest Ecology in the version of the announcement dated 09.03.2005 (Official </w:t>
      </w:r>
      <w:r w:rsidR="00A93645">
        <w:rPr>
          <w:rFonts w:ascii="Arial" w:hAnsi="Arial"/>
        </w:rPr>
        <w:t xml:space="preserve">Bulletin </w:t>
      </w:r>
      <w:r>
        <w:rPr>
          <w:rFonts w:ascii="Arial" w:hAnsi="Arial"/>
        </w:rPr>
        <w:t>1/2005 p. 53),</w:t>
      </w:r>
    </w:p>
    <w:p w14:paraId="0E06B1DB" w14:textId="77777777" w:rsidR="006228EC" w:rsidRPr="006228EC" w:rsidRDefault="006228EC" w:rsidP="006228EC">
      <w:pPr>
        <w:spacing w:after="240" w:line="360" w:lineRule="auto"/>
        <w:ind w:left="284"/>
        <w:jc w:val="both"/>
        <w:rPr>
          <w:rFonts w:ascii="Arial" w:eastAsia="Times New Roman" w:hAnsi="Arial" w:cs="Arial"/>
        </w:rPr>
      </w:pPr>
      <w:r>
        <w:rPr>
          <w:rFonts w:ascii="Arial" w:hAnsi="Arial"/>
        </w:rPr>
        <w:t xml:space="preserve">- the examination regulations for the doctoral studies in "Forest Sciences and Forest Ecology" at the Faculty of Forest Sciences and Forest Ecology in the version of the announcement dated 09.03.2005 (Official </w:t>
      </w:r>
      <w:r w:rsidR="00A93645">
        <w:rPr>
          <w:rFonts w:ascii="Arial" w:hAnsi="Arial"/>
        </w:rPr>
        <w:t xml:space="preserve">Bulletin </w:t>
      </w:r>
      <w:r>
        <w:rPr>
          <w:rFonts w:ascii="Arial" w:hAnsi="Arial"/>
        </w:rPr>
        <w:t xml:space="preserve">1/2005 p. 79), amended by the announcement dated 05.04.2007 (Official </w:t>
      </w:r>
      <w:r w:rsidR="00A93645">
        <w:rPr>
          <w:rFonts w:ascii="Arial" w:hAnsi="Arial"/>
        </w:rPr>
        <w:t xml:space="preserve">Bulletin </w:t>
      </w:r>
      <w:r>
        <w:rPr>
          <w:rFonts w:ascii="Arial" w:hAnsi="Arial"/>
        </w:rPr>
        <w:t xml:space="preserve">4/2007 p. 199), </w:t>
      </w:r>
    </w:p>
    <w:p w14:paraId="31E1C406" w14:textId="77777777" w:rsidR="006228EC" w:rsidRPr="006228EC" w:rsidRDefault="006228EC" w:rsidP="006228EC">
      <w:pPr>
        <w:spacing w:after="240" w:line="360" w:lineRule="auto"/>
        <w:ind w:left="284"/>
        <w:jc w:val="both"/>
        <w:rPr>
          <w:rFonts w:ascii="Arial" w:eastAsia="Times New Roman" w:hAnsi="Arial" w:cs="Arial"/>
        </w:rPr>
      </w:pPr>
      <w:r>
        <w:rPr>
          <w:rFonts w:ascii="Arial" w:hAnsi="Arial"/>
        </w:rPr>
        <w:t xml:space="preserve">- the examination regulations for the doctoral studies in "Holzbiologie und Holztechnologie" (international name: "Wood Biology and Wood Technology") in the version of the announcement dated 22.07.2005 (Official </w:t>
      </w:r>
      <w:r w:rsidR="00A93645">
        <w:rPr>
          <w:rFonts w:ascii="Arial" w:hAnsi="Arial"/>
        </w:rPr>
        <w:t xml:space="preserve">Bulletin </w:t>
      </w:r>
      <w:r>
        <w:rPr>
          <w:rFonts w:ascii="Arial" w:hAnsi="Arial"/>
        </w:rPr>
        <w:t>6/2005 p. 380),</w:t>
      </w:r>
    </w:p>
    <w:p w14:paraId="3D29ED20" w14:textId="77777777" w:rsidR="006228EC" w:rsidRPr="006228EC" w:rsidRDefault="006228EC" w:rsidP="006228EC">
      <w:pPr>
        <w:spacing w:after="240" w:line="360" w:lineRule="auto"/>
        <w:ind w:left="284"/>
        <w:jc w:val="both"/>
        <w:rPr>
          <w:rFonts w:ascii="Arial" w:eastAsia="Times New Roman" w:hAnsi="Arial" w:cs="Arial"/>
        </w:rPr>
      </w:pPr>
      <w:r>
        <w:rPr>
          <w:rFonts w:ascii="Arial" w:hAnsi="Arial"/>
        </w:rPr>
        <w:t xml:space="preserve">- the examination regulations for the doctoral studies in "Holzbiologie und Holztechnologie" (international name: "Wood Biology and Wood Technology") in the version of the announcement dated 22.07.2005 (Official </w:t>
      </w:r>
      <w:r w:rsidR="00A93645">
        <w:rPr>
          <w:rFonts w:ascii="Arial" w:hAnsi="Arial"/>
        </w:rPr>
        <w:t xml:space="preserve">Bulletin </w:t>
      </w:r>
      <w:r>
        <w:rPr>
          <w:rFonts w:ascii="Arial" w:hAnsi="Arial"/>
        </w:rPr>
        <w:t xml:space="preserve">6/2005 p. 414), last amended by the announcement dated 05.04.2007 (Official </w:t>
      </w:r>
      <w:r w:rsidR="00A93645">
        <w:rPr>
          <w:rFonts w:ascii="Arial" w:hAnsi="Arial"/>
        </w:rPr>
        <w:t xml:space="preserve">Bulletin </w:t>
      </w:r>
      <w:r>
        <w:rPr>
          <w:rFonts w:ascii="Arial" w:hAnsi="Arial"/>
        </w:rPr>
        <w:t>4/2007 p. 205),</w:t>
      </w:r>
    </w:p>
    <w:p w14:paraId="0C7AC164" w14:textId="77777777" w:rsidR="006228EC" w:rsidRPr="006228EC" w:rsidRDefault="006228EC" w:rsidP="006228EC">
      <w:pPr>
        <w:spacing w:after="240" w:line="360" w:lineRule="auto"/>
        <w:ind w:left="284"/>
        <w:jc w:val="both"/>
        <w:rPr>
          <w:rFonts w:ascii="Arial" w:eastAsia="Times New Roman" w:hAnsi="Arial" w:cs="Arial"/>
        </w:rPr>
      </w:pPr>
      <w:r>
        <w:rPr>
          <w:rFonts w:ascii="Arial" w:hAnsi="Arial"/>
        </w:rPr>
        <w:t xml:space="preserve">- the examination regulations for the doctoral studies in agricultural sciences in the version of the announcement dated 23.03.2013 (Official </w:t>
      </w:r>
      <w:r w:rsidR="00A93645">
        <w:rPr>
          <w:rFonts w:ascii="Arial" w:hAnsi="Arial"/>
        </w:rPr>
        <w:t xml:space="preserve">Bulletin </w:t>
      </w:r>
      <w:r>
        <w:rPr>
          <w:rFonts w:ascii="Arial" w:hAnsi="Arial"/>
        </w:rPr>
        <w:t xml:space="preserve">I no. 12/2003 p. 173), last amended by the announcement dated 16.05.2014 (Official </w:t>
      </w:r>
      <w:r w:rsidR="00A93645">
        <w:rPr>
          <w:rFonts w:ascii="Arial" w:hAnsi="Arial"/>
        </w:rPr>
        <w:t xml:space="preserve">Bulletin </w:t>
      </w:r>
      <w:r>
        <w:rPr>
          <w:rFonts w:ascii="Arial" w:hAnsi="Arial"/>
        </w:rPr>
        <w:t>no. 18/2014 p. 573),</w:t>
      </w:r>
    </w:p>
    <w:p w14:paraId="5C59C7DB" w14:textId="77777777" w:rsidR="006228EC" w:rsidRPr="006228EC" w:rsidRDefault="006228EC" w:rsidP="006228EC">
      <w:pPr>
        <w:spacing w:after="120" w:line="360" w:lineRule="auto"/>
        <w:jc w:val="both"/>
        <w:rPr>
          <w:rFonts w:ascii="Arial" w:eastAsia="Times New Roman" w:hAnsi="Arial" w:cs="Arial"/>
        </w:rPr>
      </w:pPr>
      <w:r>
        <w:rPr>
          <w:rFonts w:ascii="Arial" w:hAnsi="Arial"/>
        </w:rPr>
        <w:lastRenderedPageBreak/>
        <w:t xml:space="preserve">(2) </w:t>
      </w:r>
      <w:r>
        <w:rPr>
          <w:rFonts w:ascii="Arial" w:hAnsi="Arial"/>
          <w:vertAlign w:val="superscript"/>
        </w:rPr>
        <w:t>1</w:t>
      </w:r>
      <w:r>
        <w:rPr>
          <w:rFonts w:ascii="Arial" w:hAnsi="Arial"/>
        </w:rPr>
        <w:t>Unlike in section 1, the following shall apply to doctoral candidates who commenced their academic programme before these doctoral degree regulations came into force and have since been enrolled without interruption,</w:t>
      </w:r>
    </w:p>
    <w:p w14:paraId="7B55150A" w14:textId="77777777" w:rsidR="006228EC" w:rsidRPr="006228EC" w:rsidRDefault="006228EC" w:rsidP="00077C38">
      <w:pPr>
        <w:spacing w:after="0" w:line="360" w:lineRule="auto"/>
        <w:ind w:left="426"/>
        <w:jc w:val="both"/>
        <w:rPr>
          <w:rFonts w:ascii="Arial" w:eastAsia="Times New Roman" w:hAnsi="Arial" w:cs="Arial"/>
        </w:rPr>
      </w:pPr>
      <w:r>
        <w:rPr>
          <w:rFonts w:ascii="Arial" w:hAnsi="Arial"/>
        </w:rPr>
        <w:t xml:space="preserve">a) in the doctoral degree course for agricultural sciences, </w:t>
      </w:r>
    </w:p>
    <w:p w14:paraId="0A1523D6" w14:textId="77777777" w:rsidR="006228EC" w:rsidRPr="006228EC" w:rsidRDefault="006228EC" w:rsidP="00077C38">
      <w:pPr>
        <w:spacing w:after="0" w:line="360" w:lineRule="auto"/>
        <w:ind w:left="426"/>
        <w:jc w:val="both"/>
        <w:rPr>
          <w:rFonts w:ascii="Arial" w:eastAsia="Times New Roman" w:hAnsi="Arial" w:cs="Arial"/>
        </w:rPr>
      </w:pPr>
      <w:r>
        <w:rPr>
          <w:rFonts w:ascii="Arial" w:hAnsi="Arial"/>
        </w:rPr>
        <w:t>b) in the doctoral degree course "Forest Sciences and Forest Ecology", or</w:t>
      </w:r>
    </w:p>
    <w:p w14:paraId="680C7E50" w14:textId="77777777" w:rsidR="006228EC" w:rsidRPr="006228EC" w:rsidRDefault="006228EC" w:rsidP="00077C38">
      <w:pPr>
        <w:spacing w:after="120" w:line="360" w:lineRule="auto"/>
        <w:ind w:left="426"/>
        <w:jc w:val="both"/>
        <w:rPr>
          <w:rFonts w:ascii="Arial" w:eastAsia="Times New Roman" w:hAnsi="Arial" w:cs="Arial"/>
        </w:rPr>
      </w:pPr>
      <w:r>
        <w:rPr>
          <w:rFonts w:ascii="Arial" w:hAnsi="Arial"/>
        </w:rPr>
        <w:t>c) in the doctoral degree course "Wood Biology and Wood Technology",</w:t>
      </w:r>
    </w:p>
    <w:p w14:paraId="4256BE65" w14:textId="6C1C4B47" w:rsidR="006228EC" w:rsidRPr="006228EC" w:rsidRDefault="00E976D7" w:rsidP="006228EC">
      <w:pPr>
        <w:spacing w:after="120" w:line="360" w:lineRule="auto"/>
        <w:jc w:val="both"/>
        <w:rPr>
          <w:rFonts w:ascii="Arial" w:eastAsia="Times New Roman" w:hAnsi="Arial" w:cs="Arial"/>
        </w:rPr>
      </w:pPr>
      <w:r>
        <w:rPr>
          <w:rFonts w:ascii="Arial" w:hAnsi="Arial"/>
        </w:rPr>
        <w:t>will continue to be</w:t>
      </w:r>
      <w:r w:rsidR="006228EC">
        <w:rPr>
          <w:rFonts w:ascii="Arial" w:hAnsi="Arial"/>
        </w:rPr>
        <w:t xml:space="preserve"> examined in accordance with the provisions of the authoritative regulations in the meaning section 1 sentence 2. </w:t>
      </w:r>
      <w:r w:rsidR="006228EC">
        <w:rPr>
          <w:rFonts w:ascii="Arial" w:hAnsi="Arial"/>
          <w:vertAlign w:val="superscript"/>
        </w:rPr>
        <w:t>2</w:t>
      </w:r>
      <w:r w:rsidR="006228EC">
        <w:rPr>
          <w:rFonts w:ascii="Arial" w:hAnsi="Arial"/>
        </w:rPr>
        <w:t>An examination according to the provisions of the regulations set forth in section 1 sentence 2, also the assessment procedure, must have been completed by no later than the summer semester 2019.</w:t>
      </w:r>
    </w:p>
    <w:p w14:paraId="14D301C9" w14:textId="77777777" w:rsidR="001D4C77" w:rsidRDefault="006228EC" w:rsidP="006228EC">
      <w:pPr>
        <w:autoSpaceDE w:val="0"/>
        <w:autoSpaceDN w:val="0"/>
        <w:adjustRightInd w:val="0"/>
        <w:spacing w:after="0" w:line="360" w:lineRule="auto"/>
        <w:jc w:val="both"/>
        <w:rPr>
          <w:rFonts w:ascii="Arial" w:eastAsia="Times New Roman" w:hAnsi="Arial" w:cs="Arial"/>
        </w:rPr>
      </w:pPr>
      <w:r>
        <w:rPr>
          <w:rFonts w:ascii="Arial" w:hAnsi="Arial"/>
        </w:rPr>
        <w:t>(3) Upon application, doctoral candidates shall be examined in total on the basis of the terms of this regulation as specified in section 2.</w:t>
      </w:r>
    </w:p>
    <w:p w14:paraId="7DF82E5E" w14:textId="77777777" w:rsidR="006228EC" w:rsidRDefault="006228EC" w:rsidP="006228EC">
      <w:pPr>
        <w:autoSpaceDE w:val="0"/>
        <w:autoSpaceDN w:val="0"/>
        <w:adjustRightInd w:val="0"/>
        <w:spacing w:after="0" w:line="360" w:lineRule="auto"/>
        <w:jc w:val="both"/>
        <w:rPr>
          <w:rFonts w:ascii="Arial" w:eastAsia="Times New Roman" w:hAnsi="Arial" w:cs="Arial"/>
        </w:rPr>
      </w:pPr>
    </w:p>
    <w:p w14:paraId="3517CEC0" w14:textId="77777777" w:rsidR="006228EC" w:rsidRDefault="006228EC" w:rsidP="006228EC">
      <w:pPr>
        <w:autoSpaceDE w:val="0"/>
        <w:autoSpaceDN w:val="0"/>
        <w:adjustRightInd w:val="0"/>
        <w:spacing w:after="0" w:line="360" w:lineRule="auto"/>
        <w:jc w:val="both"/>
        <w:rPr>
          <w:rFonts w:ascii="Arial" w:eastAsia="Lucida Sans Unicode" w:hAnsi="Arial" w:cs="Arial"/>
          <w:color w:val="00000A"/>
          <w:u w:val="single"/>
        </w:rPr>
        <w:sectPr w:rsidR="006228EC" w:rsidSect="0098764E">
          <w:footerReference w:type="default" r:id="rId8"/>
          <w:pgSz w:w="11906" w:h="16838"/>
          <w:pgMar w:top="993" w:right="1418" w:bottom="1134" w:left="1418" w:header="567" w:footer="1020" w:gutter="0"/>
          <w:pgNumType w:start="1401"/>
          <w:cols w:space="708"/>
          <w:titlePg/>
          <w:docGrid w:linePitch="360"/>
        </w:sectPr>
      </w:pPr>
    </w:p>
    <w:p w14:paraId="6D63664D" w14:textId="77777777" w:rsidR="006228EC" w:rsidRPr="006228EC" w:rsidRDefault="006228EC" w:rsidP="006228EC">
      <w:pPr>
        <w:spacing w:after="120" w:line="360" w:lineRule="auto"/>
        <w:rPr>
          <w:rFonts w:ascii="Arial" w:eastAsia="Times New Roman" w:hAnsi="Arial" w:cs="Arial"/>
          <w:b/>
        </w:rPr>
      </w:pPr>
      <w:r>
        <w:rPr>
          <w:rFonts w:ascii="Arial" w:hAnsi="Arial"/>
          <w:b/>
        </w:rPr>
        <w:lastRenderedPageBreak/>
        <w:t>Appendix 1</w:t>
      </w:r>
      <w:r>
        <w:tab/>
      </w:r>
      <w:r>
        <w:rPr>
          <w:rFonts w:ascii="Arial" w:hAnsi="Arial"/>
          <w:b/>
        </w:rPr>
        <w:t>Doctoral studies and doctoral degree programmes; doctoral degree</w:t>
      </w:r>
    </w:p>
    <w:tbl>
      <w:tblPr>
        <w:tblStyle w:val="Tabellenraster2"/>
        <w:tblW w:w="14283" w:type="dxa"/>
        <w:tblLook w:val="04A0" w:firstRow="1" w:lastRow="0" w:firstColumn="1" w:lastColumn="0" w:noHBand="0" w:noVBand="1"/>
      </w:tblPr>
      <w:tblGrid>
        <w:gridCol w:w="5637"/>
        <w:gridCol w:w="5528"/>
        <w:gridCol w:w="3118"/>
      </w:tblGrid>
      <w:tr w:rsidR="006228EC" w:rsidRPr="006228EC" w14:paraId="2D9844A2" w14:textId="77777777" w:rsidTr="00A93645">
        <w:trPr>
          <w:trHeight w:val="633"/>
        </w:trPr>
        <w:tc>
          <w:tcPr>
            <w:tcW w:w="5637" w:type="dxa"/>
          </w:tcPr>
          <w:p w14:paraId="19588DEA" w14:textId="77777777" w:rsidR="006228EC" w:rsidRPr="006228EC" w:rsidRDefault="006228EC" w:rsidP="006228EC">
            <w:pPr>
              <w:spacing w:line="360" w:lineRule="auto"/>
              <w:rPr>
                <w:rFonts w:ascii="Arial" w:hAnsi="Arial" w:cs="Arial"/>
                <w:b/>
                <w:szCs w:val="28"/>
              </w:rPr>
            </w:pPr>
            <w:r>
              <w:rPr>
                <w:rFonts w:ascii="Arial" w:hAnsi="Arial"/>
                <w:b/>
              </w:rPr>
              <w:t>Doctoral studies</w:t>
            </w:r>
          </w:p>
        </w:tc>
        <w:tc>
          <w:tcPr>
            <w:tcW w:w="5528" w:type="dxa"/>
          </w:tcPr>
          <w:p w14:paraId="7548F9E2" w14:textId="77777777" w:rsidR="006228EC" w:rsidRPr="006228EC" w:rsidRDefault="006228EC" w:rsidP="006228EC">
            <w:pPr>
              <w:spacing w:line="360" w:lineRule="auto"/>
              <w:rPr>
                <w:rFonts w:ascii="Arial" w:hAnsi="Arial" w:cs="Arial"/>
                <w:b/>
                <w:szCs w:val="28"/>
              </w:rPr>
            </w:pPr>
            <w:r>
              <w:rPr>
                <w:rFonts w:ascii="Arial" w:hAnsi="Arial"/>
                <w:b/>
              </w:rPr>
              <w:t>Corresponding doctoral degree programmes</w:t>
            </w:r>
          </w:p>
        </w:tc>
        <w:tc>
          <w:tcPr>
            <w:tcW w:w="3118" w:type="dxa"/>
          </w:tcPr>
          <w:p w14:paraId="0BA755EE" w14:textId="77777777" w:rsidR="006228EC" w:rsidRPr="006228EC" w:rsidRDefault="006228EC" w:rsidP="00A93645">
            <w:pPr>
              <w:spacing w:line="276" w:lineRule="auto"/>
              <w:rPr>
                <w:rFonts w:ascii="Arial" w:hAnsi="Arial" w:cs="Arial"/>
                <w:b/>
                <w:szCs w:val="28"/>
              </w:rPr>
            </w:pPr>
            <w:r>
              <w:rPr>
                <w:rFonts w:ascii="Arial" w:hAnsi="Arial"/>
                <w:b/>
              </w:rPr>
              <w:t>Doctoral degree in accordance with § 2 section 1</w:t>
            </w:r>
          </w:p>
        </w:tc>
      </w:tr>
      <w:tr w:rsidR="006228EC" w:rsidRPr="006228EC" w14:paraId="53DFE026" w14:textId="77777777" w:rsidTr="00D01958">
        <w:tc>
          <w:tcPr>
            <w:tcW w:w="5637" w:type="dxa"/>
          </w:tcPr>
          <w:p w14:paraId="458DC508" w14:textId="77777777" w:rsidR="006228EC" w:rsidRPr="006228EC" w:rsidRDefault="006228EC" w:rsidP="006228EC">
            <w:pPr>
              <w:spacing w:line="360" w:lineRule="auto"/>
              <w:rPr>
                <w:rFonts w:ascii="Arial" w:hAnsi="Arial" w:cs="Arial"/>
                <w:szCs w:val="28"/>
              </w:rPr>
            </w:pPr>
            <w:r>
              <w:rPr>
                <w:rFonts w:ascii="Arial" w:hAnsi="Arial"/>
              </w:rPr>
              <w:t>a) Doctoral degree programme in agricultural sciences in Göttingen</w:t>
            </w:r>
          </w:p>
        </w:tc>
        <w:tc>
          <w:tcPr>
            <w:tcW w:w="5528" w:type="dxa"/>
          </w:tcPr>
          <w:p w14:paraId="6ACC9700" w14:textId="77777777" w:rsidR="006228EC" w:rsidRPr="006228EC" w:rsidRDefault="006228EC" w:rsidP="006228EC">
            <w:pPr>
              <w:spacing w:line="360" w:lineRule="auto"/>
              <w:rPr>
                <w:rFonts w:ascii="Arial" w:hAnsi="Arial" w:cs="Arial"/>
                <w:szCs w:val="28"/>
              </w:rPr>
            </w:pPr>
            <w:r>
              <w:rPr>
                <w:rFonts w:ascii="Arial" w:hAnsi="Arial"/>
              </w:rPr>
              <w:t>a) Doctoral degree programme in agricultural sciences in Göttingen (PAG)</w:t>
            </w:r>
          </w:p>
          <w:p w14:paraId="45C9C5B3" w14:textId="77777777" w:rsidR="006228EC" w:rsidRPr="006228EC" w:rsidRDefault="006228EC" w:rsidP="006228EC">
            <w:pPr>
              <w:spacing w:line="360" w:lineRule="auto"/>
              <w:rPr>
                <w:rFonts w:ascii="Arial" w:hAnsi="Arial" w:cs="Arial"/>
                <w:szCs w:val="28"/>
              </w:rPr>
            </w:pPr>
            <w:r>
              <w:rPr>
                <w:rFonts w:ascii="Arial" w:hAnsi="Arial"/>
              </w:rPr>
              <w:t>b) Doctoral degree programme "International PhD Program for Agricultural Sciences in Göttingen (IPAG)"</w:t>
            </w:r>
          </w:p>
          <w:p w14:paraId="68B230AD" w14:textId="77777777" w:rsidR="006228EC" w:rsidRPr="006228EC" w:rsidRDefault="006228EC" w:rsidP="006228EC">
            <w:pPr>
              <w:spacing w:line="360" w:lineRule="auto"/>
              <w:rPr>
                <w:rFonts w:ascii="Arial" w:hAnsi="Arial" w:cs="Arial"/>
                <w:szCs w:val="28"/>
              </w:rPr>
            </w:pPr>
            <w:r>
              <w:rPr>
                <w:rFonts w:ascii="Arial" w:hAnsi="Arial"/>
              </w:rPr>
              <w:t>c) Research training group 1666 GlobalFood</w:t>
            </w:r>
          </w:p>
          <w:p w14:paraId="17025616" w14:textId="77777777" w:rsidR="006228EC" w:rsidRPr="006228EC" w:rsidRDefault="006228EC" w:rsidP="006228EC">
            <w:pPr>
              <w:spacing w:line="360" w:lineRule="auto"/>
              <w:rPr>
                <w:rFonts w:ascii="Arial" w:hAnsi="Arial" w:cs="Arial"/>
                <w:szCs w:val="28"/>
              </w:rPr>
            </w:pPr>
            <w:r>
              <w:rPr>
                <w:rFonts w:ascii="Arial" w:hAnsi="Arial"/>
              </w:rPr>
              <w:t>d) Doctoral research training group Agricultural Economics</w:t>
            </w:r>
          </w:p>
          <w:p w14:paraId="4FAD396C" w14:textId="1480C6AD" w:rsidR="006228EC" w:rsidRPr="006228EC" w:rsidRDefault="006228EC" w:rsidP="006228EC">
            <w:pPr>
              <w:spacing w:line="360" w:lineRule="auto"/>
              <w:rPr>
                <w:rFonts w:ascii="Arial" w:hAnsi="Arial" w:cs="Arial"/>
                <w:szCs w:val="28"/>
              </w:rPr>
            </w:pPr>
            <w:r>
              <w:rPr>
                <w:rFonts w:ascii="Arial" w:hAnsi="Arial"/>
              </w:rPr>
              <w:t xml:space="preserve">e) Graduate School 1644 Scaling Problems in Statistics </w:t>
            </w:r>
          </w:p>
          <w:p w14:paraId="4380BD40" w14:textId="77777777" w:rsidR="006228EC" w:rsidRPr="006228EC" w:rsidRDefault="006228EC" w:rsidP="006228EC">
            <w:pPr>
              <w:spacing w:line="360" w:lineRule="auto"/>
              <w:rPr>
                <w:rFonts w:ascii="Arial" w:hAnsi="Arial" w:cs="Arial"/>
                <w:szCs w:val="28"/>
              </w:rPr>
            </w:pPr>
            <w:r>
              <w:rPr>
                <w:rFonts w:ascii="Arial" w:hAnsi="Arial"/>
              </w:rPr>
              <w:t>f) Doctoral research training group Upgrading Qualification in SME,</w:t>
            </w:r>
          </w:p>
          <w:p w14:paraId="3CE911FF" w14:textId="77777777" w:rsidR="006228EC" w:rsidRPr="006228EC" w:rsidRDefault="006228EC" w:rsidP="006228EC">
            <w:pPr>
              <w:spacing w:line="360" w:lineRule="auto"/>
              <w:rPr>
                <w:rFonts w:ascii="Arial" w:hAnsi="Arial" w:cs="Arial"/>
                <w:szCs w:val="28"/>
              </w:rPr>
            </w:pPr>
            <w:r>
              <w:rPr>
                <w:rFonts w:ascii="Arial" w:hAnsi="Arial"/>
              </w:rPr>
              <w:t>g) Animal Welfare in Intensive Livestock Production Systems,</w:t>
            </w:r>
          </w:p>
          <w:p w14:paraId="546443FE" w14:textId="77777777" w:rsidR="006228EC" w:rsidRPr="006228EC" w:rsidRDefault="006228EC" w:rsidP="006228EC">
            <w:pPr>
              <w:spacing w:line="360" w:lineRule="auto"/>
              <w:rPr>
                <w:rFonts w:ascii="Arial" w:hAnsi="Arial" w:cs="Arial"/>
                <w:szCs w:val="28"/>
              </w:rPr>
            </w:pPr>
            <w:r>
              <w:rPr>
                <w:rFonts w:ascii="Arial" w:hAnsi="Arial"/>
              </w:rPr>
              <w:t>h) Research training group 1703 Resource Efficiency in Company Networks</w:t>
            </w:r>
          </w:p>
        </w:tc>
        <w:tc>
          <w:tcPr>
            <w:tcW w:w="3118" w:type="dxa"/>
          </w:tcPr>
          <w:p w14:paraId="259157BE" w14:textId="77777777" w:rsidR="006228EC" w:rsidRPr="006228EC" w:rsidRDefault="006228EC" w:rsidP="006228EC">
            <w:pPr>
              <w:spacing w:line="360" w:lineRule="auto"/>
              <w:rPr>
                <w:rFonts w:ascii="Arial" w:hAnsi="Arial" w:cs="Arial"/>
              </w:rPr>
            </w:pPr>
            <w:r>
              <w:rPr>
                <w:rFonts w:ascii="Arial" w:hAnsi="Arial"/>
              </w:rPr>
              <w:t>Dr. sc. agr.</w:t>
            </w:r>
          </w:p>
        </w:tc>
      </w:tr>
      <w:tr w:rsidR="006228EC" w:rsidRPr="006228EC" w14:paraId="57FF76AC" w14:textId="77777777" w:rsidTr="00D01958">
        <w:tc>
          <w:tcPr>
            <w:tcW w:w="5637" w:type="dxa"/>
          </w:tcPr>
          <w:p w14:paraId="4EA700A0" w14:textId="77777777" w:rsidR="006228EC" w:rsidRPr="006228EC" w:rsidRDefault="006228EC" w:rsidP="006228EC">
            <w:pPr>
              <w:spacing w:line="360" w:lineRule="auto"/>
              <w:rPr>
                <w:rFonts w:ascii="Arial" w:hAnsi="Arial" w:cs="Arial"/>
              </w:rPr>
            </w:pPr>
            <w:r>
              <w:rPr>
                <w:rFonts w:ascii="Arial" w:hAnsi="Arial"/>
              </w:rPr>
              <w:t>Doctoral degree programme "Forest Sciences and Forest Ecology"</w:t>
            </w:r>
          </w:p>
        </w:tc>
        <w:tc>
          <w:tcPr>
            <w:tcW w:w="5528" w:type="dxa"/>
          </w:tcPr>
          <w:p w14:paraId="77CFC666" w14:textId="77777777" w:rsidR="006228EC" w:rsidRPr="006228EC" w:rsidRDefault="006228EC" w:rsidP="006228EC">
            <w:pPr>
              <w:spacing w:line="360" w:lineRule="auto"/>
              <w:rPr>
                <w:rFonts w:ascii="Arial" w:hAnsi="Arial" w:cs="Arial"/>
                <w:szCs w:val="28"/>
              </w:rPr>
            </w:pPr>
          </w:p>
        </w:tc>
        <w:tc>
          <w:tcPr>
            <w:tcW w:w="3118" w:type="dxa"/>
          </w:tcPr>
          <w:p w14:paraId="78FB33CF" w14:textId="77777777" w:rsidR="006228EC" w:rsidRPr="006228EC" w:rsidRDefault="006228EC" w:rsidP="006228EC">
            <w:pPr>
              <w:spacing w:line="360" w:lineRule="auto"/>
              <w:rPr>
                <w:rFonts w:ascii="Arial" w:hAnsi="Arial" w:cs="Arial"/>
              </w:rPr>
            </w:pPr>
            <w:r>
              <w:rPr>
                <w:rFonts w:ascii="Arial" w:hAnsi="Arial"/>
              </w:rPr>
              <w:t>Dr. forest.</w:t>
            </w:r>
          </w:p>
        </w:tc>
      </w:tr>
      <w:tr w:rsidR="006228EC" w:rsidRPr="006228EC" w14:paraId="32EBB70F" w14:textId="77777777" w:rsidTr="00D01958">
        <w:tc>
          <w:tcPr>
            <w:tcW w:w="5637" w:type="dxa"/>
          </w:tcPr>
          <w:p w14:paraId="7E7882AA" w14:textId="77777777" w:rsidR="006228EC" w:rsidRPr="006228EC" w:rsidRDefault="006228EC" w:rsidP="006228EC">
            <w:pPr>
              <w:spacing w:line="360" w:lineRule="auto"/>
              <w:rPr>
                <w:rFonts w:ascii="Arial" w:hAnsi="Arial" w:cs="Arial"/>
              </w:rPr>
            </w:pPr>
            <w:r>
              <w:rPr>
                <w:rFonts w:ascii="Arial" w:hAnsi="Arial"/>
              </w:rPr>
              <w:t>Doctoral degree programme "Wood Biology and Wood Technology"</w:t>
            </w:r>
          </w:p>
        </w:tc>
        <w:tc>
          <w:tcPr>
            <w:tcW w:w="5528" w:type="dxa"/>
          </w:tcPr>
          <w:p w14:paraId="7039C052" w14:textId="77777777" w:rsidR="006228EC" w:rsidRPr="006228EC" w:rsidRDefault="006228EC" w:rsidP="006228EC">
            <w:pPr>
              <w:spacing w:line="360" w:lineRule="auto"/>
              <w:rPr>
                <w:rFonts w:ascii="Arial" w:hAnsi="Arial" w:cs="Arial"/>
                <w:szCs w:val="28"/>
              </w:rPr>
            </w:pPr>
          </w:p>
        </w:tc>
        <w:tc>
          <w:tcPr>
            <w:tcW w:w="3118" w:type="dxa"/>
          </w:tcPr>
          <w:p w14:paraId="729400B3" w14:textId="77777777" w:rsidR="006228EC" w:rsidRPr="006228EC" w:rsidRDefault="006228EC" w:rsidP="006228EC">
            <w:pPr>
              <w:spacing w:line="360" w:lineRule="auto"/>
              <w:rPr>
                <w:rFonts w:ascii="Arial" w:hAnsi="Arial" w:cs="Arial"/>
              </w:rPr>
            </w:pPr>
            <w:r>
              <w:rPr>
                <w:rFonts w:ascii="Arial" w:hAnsi="Arial"/>
              </w:rPr>
              <w:t>Dr. forest.</w:t>
            </w:r>
          </w:p>
        </w:tc>
      </w:tr>
      <w:tr w:rsidR="006228EC" w:rsidRPr="006228EC" w14:paraId="68C87C53" w14:textId="77777777" w:rsidTr="00D01958">
        <w:tc>
          <w:tcPr>
            <w:tcW w:w="5637" w:type="dxa"/>
          </w:tcPr>
          <w:p w14:paraId="17DA80CF" w14:textId="77777777" w:rsidR="006228EC" w:rsidRPr="006228EC" w:rsidRDefault="006228EC" w:rsidP="006228EC">
            <w:pPr>
              <w:spacing w:line="360" w:lineRule="auto"/>
              <w:rPr>
                <w:rFonts w:ascii="Arial" w:hAnsi="Arial" w:cs="Arial"/>
                <w:szCs w:val="28"/>
              </w:rPr>
            </w:pPr>
          </w:p>
        </w:tc>
        <w:tc>
          <w:tcPr>
            <w:tcW w:w="5528" w:type="dxa"/>
          </w:tcPr>
          <w:p w14:paraId="348C4E2E" w14:textId="77777777" w:rsidR="006228EC" w:rsidRPr="006228EC" w:rsidRDefault="006228EC" w:rsidP="006228EC">
            <w:pPr>
              <w:spacing w:line="360" w:lineRule="auto"/>
              <w:rPr>
                <w:rFonts w:ascii="Arial" w:hAnsi="Arial" w:cs="Arial"/>
                <w:szCs w:val="28"/>
              </w:rPr>
            </w:pPr>
          </w:p>
        </w:tc>
        <w:tc>
          <w:tcPr>
            <w:tcW w:w="3118" w:type="dxa"/>
          </w:tcPr>
          <w:p w14:paraId="05A01168" w14:textId="77777777" w:rsidR="006228EC" w:rsidRPr="006228EC" w:rsidRDefault="006228EC" w:rsidP="006228EC">
            <w:pPr>
              <w:spacing w:line="360" w:lineRule="auto"/>
              <w:rPr>
                <w:rFonts w:ascii="Arial" w:hAnsi="Arial" w:cs="Arial"/>
              </w:rPr>
            </w:pPr>
          </w:p>
        </w:tc>
      </w:tr>
      <w:tr w:rsidR="006228EC" w:rsidRPr="006228EC" w14:paraId="05BB4D37" w14:textId="77777777" w:rsidTr="00D01958">
        <w:tc>
          <w:tcPr>
            <w:tcW w:w="5637" w:type="dxa"/>
          </w:tcPr>
          <w:p w14:paraId="6E56692C" w14:textId="77777777" w:rsidR="006228EC" w:rsidRPr="006228EC" w:rsidRDefault="006228EC" w:rsidP="006228EC">
            <w:pPr>
              <w:spacing w:line="360" w:lineRule="auto"/>
              <w:rPr>
                <w:rFonts w:ascii="Arial" w:hAnsi="Arial" w:cs="Arial"/>
                <w:b/>
                <w:szCs w:val="28"/>
              </w:rPr>
            </w:pPr>
            <w:r>
              <w:rPr>
                <w:rFonts w:ascii="Arial" w:hAnsi="Arial"/>
                <w:b/>
              </w:rPr>
              <w:t>Doctoral degree programme</w:t>
            </w:r>
          </w:p>
        </w:tc>
        <w:tc>
          <w:tcPr>
            <w:tcW w:w="5528" w:type="dxa"/>
          </w:tcPr>
          <w:p w14:paraId="040DA1D8" w14:textId="77777777" w:rsidR="006228EC" w:rsidRPr="006228EC" w:rsidRDefault="006228EC" w:rsidP="006228EC">
            <w:pPr>
              <w:spacing w:line="360" w:lineRule="auto"/>
              <w:rPr>
                <w:rFonts w:ascii="Arial" w:hAnsi="Arial" w:cs="Arial"/>
                <w:szCs w:val="28"/>
              </w:rPr>
            </w:pPr>
          </w:p>
        </w:tc>
        <w:tc>
          <w:tcPr>
            <w:tcW w:w="3118" w:type="dxa"/>
          </w:tcPr>
          <w:p w14:paraId="1A067B77" w14:textId="77777777" w:rsidR="006228EC" w:rsidRPr="006228EC" w:rsidRDefault="006228EC" w:rsidP="006228EC">
            <w:pPr>
              <w:spacing w:line="360" w:lineRule="auto"/>
              <w:rPr>
                <w:rFonts w:ascii="Arial" w:hAnsi="Arial" w:cs="Arial"/>
              </w:rPr>
            </w:pPr>
          </w:p>
        </w:tc>
      </w:tr>
      <w:tr w:rsidR="006228EC" w:rsidRPr="006228EC" w14:paraId="59080F5E" w14:textId="77777777" w:rsidTr="00D01958">
        <w:tc>
          <w:tcPr>
            <w:tcW w:w="5637" w:type="dxa"/>
          </w:tcPr>
          <w:p w14:paraId="7D8DE74E" w14:textId="77777777" w:rsidR="006228EC" w:rsidRPr="006228EC" w:rsidRDefault="006228EC" w:rsidP="006228EC">
            <w:pPr>
              <w:spacing w:line="360" w:lineRule="auto"/>
              <w:rPr>
                <w:rFonts w:ascii="Arial" w:hAnsi="Arial" w:cs="Arial"/>
                <w:szCs w:val="28"/>
              </w:rPr>
            </w:pPr>
            <w:r>
              <w:rPr>
                <w:rFonts w:ascii="Arial" w:hAnsi="Arial"/>
              </w:rPr>
              <w:t>Molecular Sciences and Biotechnology of Crop Plants" (BioNutz)</w:t>
            </w:r>
          </w:p>
        </w:tc>
        <w:tc>
          <w:tcPr>
            <w:tcW w:w="5528" w:type="dxa"/>
          </w:tcPr>
          <w:p w14:paraId="47EFA19B" w14:textId="77777777" w:rsidR="006228EC" w:rsidRPr="006228EC" w:rsidRDefault="006228EC" w:rsidP="006228EC">
            <w:pPr>
              <w:spacing w:line="360" w:lineRule="auto"/>
              <w:rPr>
                <w:rFonts w:ascii="Arial" w:hAnsi="Arial" w:cs="Arial"/>
                <w:szCs w:val="28"/>
              </w:rPr>
            </w:pPr>
          </w:p>
        </w:tc>
        <w:tc>
          <w:tcPr>
            <w:tcW w:w="3118" w:type="dxa"/>
          </w:tcPr>
          <w:p w14:paraId="4F17A454" w14:textId="77777777" w:rsidR="006228EC" w:rsidRPr="006228EC" w:rsidRDefault="006228EC" w:rsidP="006228EC">
            <w:pPr>
              <w:spacing w:line="360" w:lineRule="auto"/>
              <w:rPr>
                <w:rFonts w:ascii="Arial" w:hAnsi="Arial" w:cs="Arial"/>
              </w:rPr>
            </w:pPr>
            <w:r>
              <w:rPr>
                <w:rFonts w:ascii="Arial" w:hAnsi="Arial"/>
              </w:rPr>
              <w:t>Dr. forest.</w:t>
            </w:r>
          </w:p>
        </w:tc>
      </w:tr>
      <w:tr w:rsidR="006228EC" w:rsidRPr="006228EC" w14:paraId="18DC253D" w14:textId="77777777" w:rsidTr="00D01958">
        <w:tc>
          <w:tcPr>
            <w:tcW w:w="5637" w:type="dxa"/>
          </w:tcPr>
          <w:p w14:paraId="254275B9" w14:textId="77777777" w:rsidR="006228EC" w:rsidRPr="006228EC" w:rsidRDefault="006228EC" w:rsidP="006228EC">
            <w:pPr>
              <w:spacing w:line="360" w:lineRule="auto"/>
              <w:rPr>
                <w:rFonts w:ascii="Arial" w:hAnsi="Arial" w:cs="Arial"/>
                <w:szCs w:val="28"/>
              </w:rPr>
            </w:pPr>
            <w:r>
              <w:rPr>
                <w:rFonts w:ascii="Arial" w:hAnsi="Arial"/>
              </w:rPr>
              <w:t>Wood Material Research</w:t>
            </w:r>
          </w:p>
        </w:tc>
        <w:tc>
          <w:tcPr>
            <w:tcW w:w="5528" w:type="dxa"/>
          </w:tcPr>
          <w:p w14:paraId="01AAF541" w14:textId="77777777" w:rsidR="006228EC" w:rsidRPr="006228EC" w:rsidRDefault="006228EC" w:rsidP="006228EC">
            <w:pPr>
              <w:spacing w:line="360" w:lineRule="auto"/>
              <w:rPr>
                <w:rFonts w:ascii="Arial" w:hAnsi="Arial" w:cs="Arial"/>
                <w:szCs w:val="28"/>
              </w:rPr>
            </w:pPr>
          </w:p>
        </w:tc>
        <w:tc>
          <w:tcPr>
            <w:tcW w:w="3118" w:type="dxa"/>
          </w:tcPr>
          <w:p w14:paraId="168F7730" w14:textId="77777777" w:rsidR="006228EC" w:rsidRPr="006228EC" w:rsidRDefault="006228EC" w:rsidP="006228EC">
            <w:pPr>
              <w:spacing w:line="360" w:lineRule="auto"/>
              <w:rPr>
                <w:rFonts w:ascii="Arial" w:hAnsi="Arial" w:cs="Arial"/>
              </w:rPr>
            </w:pPr>
            <w:r>
              <w:rPr>
                <w:rFonts w:ascii="Arial" w:hAnsi="Arial"/>
              </w:rPr>
              <w:t>Dr. forest.</w:t>
            </w:r>
          </w:p>
        </w:tc>
      </w:tr>
      <w:tr w:rsidR="006228EC" w:rsidRPr="006228EC" w14:paraId="2A416C30" w14:textId="77777777" w:rsidTr="00D01958">
        <w:tc>
          <w:tcPr>
            <w:tcW w:w="5637" w:type="dxa"/>
          </w:tcPr>
          <w:p w14:paraId="508D5380" w14:textId="77777777" w:rsidR="006228EC" w:rsidRPr="006228EC" w:rsidRDefault="006228EC" w:rsidP="006228EC">
            <w:pPr>
              <w:spacing w:line="360" w:lineRule="auto"/>
              <w:rPr>
                <w:rFonts w:ascii="Arial" w:hAnsi="Arial" w:cs="Arial"/>
                <w:szCs w:val="28"/>
              </w:rPr>
            </w:pPr>
            <w:r>
              <w:rPr>
                <w:rFonts w:ascii="Arial" w:hAnsi="Arial"/>
              </w:rPr>
              <w:t>Forest and Nature for Society (FONASO)</w:t>
            </w:r>
          </w:p>
        </w:tc>
        <w:tc>
          <w:tcPr>
            <w:tcW w:w="5528" w:type="dxa"/>
          </w:tcPr>
          <w:p w14:paraId="58C93422" w14:textId="77777777" w:rsidR="006228EC" w:rsidRPr="006228EC" w:rsidRDefault="006228EC" w:rsidP="006228EC">
            <w:pPr>
              <w:spacing w:line="360" w:lineRule="auto"/>
              <w:rPr>
                <w:rFonts w:ascii="Arial" w:hAnsi="Arial" w:cs="Arial"/>
                <w:szCs w:val="28"/>
              </w:rPr>
            </w:pPr>
          </w:p>
        </w:tc>
        <w:tc>
          <w:tcPr>
            <w:tcW w:w="3118" w:type="dxa"/>
          </w:tcPr>
          <w:p w14:paraId="39E1E600" w14:textId="77777777" w:rsidR="006228EC" w:rsidRPr="006228EC" w:rsidRDefault="006228EC" w:rsidP="006228EC">
            <w:pPr>
              <w:spacing w:line="360" w:lineRule="auto"/>
              <w:rPr>
                <w:rFonts w:ascii="Arial" w:hAnsi="Arial" w:cs="Arial"/>
              </w:rPr>
            </w:pPr>
            <w:r>
              <w:rPr>
                <w:rFonts w:ascii="Arial" w:hAnsi="Arial"/>
              </w:rPr>
              <w:t>Dr. forest.</w:t>
            </w:r>
          </w:p>
        </w:tc>
      </w:tr>
    </w:tbl>
    <w:p w14:paraId="2AE02D47" w14:textId="77777777" w:rsidR="006228EC" w:rsidRDefault="006228EC" w:rsidP="006228EC">
      <w:pPr>
        <w:autoSpaceDE w:val="0"/>
        <w:autoSpaceDN w:val="0"/>
        <w:adjustRightInd w:val="0"/>
        <w:spacing w:after="0" w:line="360" w:lineRule="auto"/>
        <w:jc w:val="both"/>
        <w:rPr>
          <w:rFonts w:ascii="Arial" w:eastAsia="Lucida Sans Unicode" w:hAnsi="Arial" w:cs="Arial"/>
          <w:color w:val="00000A"/>
          <w:u w:val="single"/>
        </w:rPr>
        <w:sectPr w:rsidR="006228EC" w:rsidSect="002F0760">
          <w:pgSz w:w="16838" w:h="11906" w:orient="landscape"/>
          <w:pgMar w:top="1135" w:right="993" w:bottom="1418" w:left="1134" w:header="567" w:footer="1020" w:gutter="0"/>
          <w:cols w:space="708"/>
          <w:docGrid w:linePitch="360"/>
        </w:sectPr>
      </w:pPr>
    </w:p>
    <w:p w14:paraId="7535CD57" w14:textId="77777777" w:rsidR="006228EC" w:rsidRPr="006228EC" w:rsidRDefault="006228EC" w:rsidP="006228EC">
      <w:pPr>
        <w:spacing w:after="0" w:line="360" w:lineRule="auto"/>
        <w:jc w:val="both"/>
        <w:rPr>
          <w:rFonts w:ascii="Arial" w:eastAsia="Calibri" w:hAnsi="Arial" w:cs="Arial"/>
          <w:b/>
          <w:bCs/>
          <w:color w:val="000000"/>
        </w:rPr>
      </w:pPr>
      <w:r>
        <w:rPr>
          <w:rFonts w:ascii="Arial" w:hAnsi="Arial"/>
          <w:b/>
          <w:color w:val="000000"/>
        </w:rPr>
        <w:lastRenderedPageBreak/>
        <w:t>Appendix 2</w:t>
      </w:r>
    </w:p>
    <w:p w14:paraId="2C136690" w14:textId="77777777" w:rsidR="006228EC" w:rsidRPr="006228EC" w:rsidRDefault="006228EC" w:rsidP="006228EC">
      <w:pPr>
        <w:autoSpaceDE w:val="0"/>
        <w:autoSpaceDN w:val="0"/>
        <w:adjustRightInd w:val="0"/>
        <w:spacing w:after="0" w:line="360" w:lineRule="auto"/>
        <w:jc w:val="center"/>
        <w:rPr>
          <w:rFonts w:ascii="Arial" w:eastAsia="Calibri" w:hAnsi="Arial" w:cs="Arial"/>
          <w:b/>
          <w:color w:val="000000"/>
        </w:rPr>
      </w:pPr>
      <w:r>
        <w:rPr>
          <w:rFonts w:ascii="Arial" w:hAnsi="Arial"/>
        </w:rPr>
        <w:t>Declaration by the doctoral candidate</w:t>
      </w:r>
    </w:p>
    <w:p w14:paraId="7F5261C6" w14:textId="77777777" w:rsidR="006228EC" w:rsidRPr="006228EC" w:rsidRDefault="006228EC" w:rsidP="006228EC">
      <w:pPr>
        <w:autoSpaceDE w:val="0"/>
        <w:autoSpaceDN w:val="0"/>
        <w:adjustRightInd w:val="0"/>
        <w:spacing w:after="0" w:line="360" w:lineRule="auto"/>
        <w:jc w:val="center"/>
        <w:rPr>
          <w:rFonts w:ascii="Arial" w:eastAsia="Calibri" w:hAnsi="Arial" w:cs="Arial"/>
          <w:b/>
          <w:color w:val="000000"/>
        </w:rPr>
      </w:pPr>
      <w:r>
        <w:rPr>
          <w:rFonts w:ascii="Arial" w:hAnsi="Arial"/>
          <w:b/>
          <w:color w:val="000000"/>
        </w:rPr>
        <w:t>at the Georg-August-Universität Göttingen</w:t>
      </w:r>
    </w:p>
    <w:p w14:paraId="167DE35E" w14:textId="77777777" w:rsidR="006228EC" w:rsidRPr="006228EC" w:rsidRDefault="006228EC" w:rsidP="006228EC">
      <w:pPr>
        <w:autoSpaceDE w:val="0"/>
        <w:autoSpaceDN w:val="0"/>
        <w:adjustRightInd w:val="0"/>
        <w:spacing w:after="0" w:line="240" w:lineRule="auto"/>
        <w:rPr>
          <w:rFonts w:ascii="Arial" w:eastAsia="Calibri" w:hAnsi="Arial" w:cs="Arial"/>
          <w:color w:val="000000"/>
        </w:rPr>
      </w:pPr>
    </w:p>
    <w:p w14:paraId="76883921" w14:textId="77777777" w:rsidR="006228EC" w:rsidRPr="006228EC" w:rsidRDefault="006228EC" w:rsidP="006228EC">
      <w:pPr>
        <w:autoSpaceDE w:val="0"/>
        <w:autoSpaceDN w:val="0"/>
        <w:adjustRightInd w:val="0"/>
        <w:spacing w:after="240" w:line="240" w:lineRule="auto"/>
        <w:rPr>
          <w:rFonts w:ascii="Arial" w:eastAsia="Calibri" w:hAnsi="Arial" w:cs="Arial"/>
          <w:color w:val="000000"/>
        </w:rPr>
      </w:pPr>
      <w:r>
        <w:rPr>
          <w:rFonts w:ascii="Arial" w:hAnsi="Arial"/>
          <w:color w:val="000000"/>
        </w:rPr>
        <w:t>Surname ...........................................................................................................................</w:t>
      </w:r>
      <w:r>
        <w:rPr>
          <w:rFonts w:ascii="Arial" w:eastAsia="Calibri" w:hAnsi="Arial" w:cs="Arial"/>
          <w:color w:val="000000"/>
        </w:rPr>
        <w:br/>
      </w:r>
      <w:r>
        <w:rPr>
          <w:rFonts w:ascii="Arial" w:hAnsi="Arial"/>
          <w:color w:val="000000"/>
        </w:rPr>
        <w:t>(Surname, First Name)</w:t>
      </w:r>
    </w:p>
    <w:p w14:paraId="630498BA" w14:textId="77777777" w:rsidR="006228EC" w:rsidRPr="006228EC" w:rsidRDefault="006228EC" w:rsidP="006228EC">
      <w:pPr>
        <w:autoSpaceDE w:val="0"/>
        <w:autoSpaceDN w:val="0"/>
        <w:adjustRightInd w:val="0"/>
        <w:spacing w:after="0" w:line="240" w:lineRule="auto"/>
        <w:rPr>
          <w:rFonts w:ascii="Arial" w:eastAsia="Calibri" w:hAnsi="Arial" w:cs="Arial"/>
          <w:color w:val="000000"/>
        </w:rPr>
      </w:pPr>
      <w:r>
        <w:rPr>
          <w:rFonts w:ascii="Arial" w:hAnsi="Arial"/>
          <w:color w:val="000000"/>
        </w:rPr>
        <w:t>Address .......................................................................................................................</w:t>
      </w:r>
      <w:r>
        <w:rPr>
          <w:rFonts w:ascii="Arial" w:eastAsia="Calibri" w:hAnsi="Arial" w:cs="Arial"/>
          <w:color w:val="000000"/>
        </w:rPr>
        <w:br/>
      </w:r>
      <w:r>
        <w:rPr>
          <w:rFonts w:ascii="Arial" w:hAnsi="Arial"/>
          <w:color w:val="000000"/>
        </w:rPr>
        <w:t>(Country / Postcode / Place)</w:t>
      </w:r>
    </w:p>
    <w:p w14:paraId="42640D95" w14:textId="77777777" w:rsidR="006228EC" w:rsidRPr="006228EC" w:rsidRDefault="006228EC" w:rsidP="006228EC">
      <w:pPr>
        <w:autoSpaceDE w:val="0"/>
        <w:autoSpaceDN w:val="0"/>
        <w:adjustRightInd w:val="0"/>
        <w:spacing w:after="0" w:line="240" w:lineRule="auto"/>
        <w:jc w:val="both"/>
        <w:rPr>
          <w:rFonts w:ascii="Arial" w:eastAsia="Calibri" w:hAnsi="Arial" w:cs="Arial"/>
          <w:color w:val="000000"/>
        </w:rPr>
      </w:pPr>
    </w:p>
    <w:p w14:paraId="1369EA31" w14:textId="77777777" w:rsidR="006228EC" w:rsidRPr="006228EC" w:rsidRDefault="006228EC" w:rsidP="006228EC">
      <w:pPr>
        <w:autoSpaceDE w:val="0"/>
        <w:autoSpaceDN w:val="0"/>
        <w:adjustRightInd w:val="0"/>
        <w:spacing w:after="0" w:line="360" w:lineRule="auto"/>
        <w:rPr>
          <w:rFonts w:ascii="Arial" w:eastAsia="Calibri" w:hAnsi="Arial" w:cs="Arial"/>
          <w:color w:val="000000"/>
        </w:rPr>
      </w:pPr>
      <w:r>
        <w:rPr>
          <w:rFonts w:ascii="Arial" w:hAnsi="Arial"/>
          <w:color w:val="000000"/>
        </w:rPr>
        <w:t>I intend to produce a dissertation on the topic of  ……………………………………………...................</w:t>
      </w:r>
      <w:r>
        <w:rPr>
          <w:rFonts w:ascii="Arial" w:eastAsia="Calibri" w:hAnsi="Arial" w:cs="Arial"/>
          <w:color w:val="000000"/>
        </w:rPr>
        <w:br/>
      </w:r>
      <w:r>
        <w:rPr>
          <w:rFonts w:ascii="Arial" w:hAnsi="Arial"/>
          <w:color w:val="000000"/>
        </w:rPr>
        <w:t>………………………………………………………………………………………………………………….</w:t>
      </w:r>
    </w:p>
    <w:p w14:paraId="614A2434" w14:textId="77777777" w:rsidR="006228EC" w:rsidRPr="006228EC" w:rsidRDefault="006228EC" w:rsidP="006228EC">
      <w:pPr>
        <w:autoSpaceDE w:val="0"/>
        <w:autoSpaceDN w:val="0"/>
        <w:adjustRightInd w:val="0"/>
        <w:spacing w:after="0" w:line="360" w:lineRule="auto"/>
        <w:rPr>
          <w:rFonts w:ascii="Arial" w:eastAsia="Calibri" w:hAnsi="Arial" w:cs="Arial"/>
          <w:color w:val="000000"/>
        </w:rPr>
      </w:pPr>
      <w:r w:rsidRPr="00A93645">
        <w:rPr>
          <w:rFonts w:ascii="Arial" w:hAnsi="Arial"/>
          <w:color w:val="000000"/>
          <w:lang w:val="de-DE"/>
        </w:rPr>
        <w:t>at Georg-August-Universität Göttingen.</w:t>
      </w:r>
      <w:r w:rsidRPr="00A93645">
        <w:rPr>
          <w:rFonts w:ascii="Arial" w:eastAsia="Calibri" w:hAnsi="Arial" w:cs="Arial"/>
          <w:color w:val="000000"/>
          <w:lang w:val="de-DE"/>
        </w:rPr>
        <w:br/>
      </w:r>
      <w:r>
        <w:rPr>
          <w:rFonts w:ascii="Arial" w:hAnsi="Arial"/>
          <w:color w:val="000000"/>
        </w:rPr>
        <w:t>In this, I shall be supervised by Prof. ....................................................................................</w:t>
      </w:r>
    </w:p>
    <w:p w14:paraId="745BC6E3" w14:textId="77777777" w:rsidR="006228EC" w:rsidRPr="006228EC" w:rsidRDefault="006228EC" w:rsidP="006228EC">
      <w:pPr>
        <w:autoSpaceDE w:val="0"/>
        <w:autoSpaceDN w:val="0"/>
        <w:adjustRightInd w:val="0"/>
        <w:spacing w:after="0" w:line="360" w:lineRule="auto"/>
        <w:jc w:val="both"/>
        <w:rPr>
          <w:rFonts w:ascii="Arial" w:eastAsia="Calibri" w:hAnsi="Arial" w:cs="Arial"/>
          <w:color w:val="000000"/>
        </w:rPr>
      </w:pPr>
    </w:p>
    <w:p w14:paraId="7FE9F729" w14:textId="77777777" w:rsidR="006228EC" w:rsidRPr="006228EC" w:rsidRDefault="006228EC" w:rsidP="006228EC">
      <w:pPr>
        <w:autoSpaceDE w:val="0"/>
        <w:autoSpaceDN w:val="0"/>
        <w:adjustRightInd w:val="0"/>
        <w:spacing w:after="0" w:line="360" w:lineRule="auto"/>
        <w:jc w:val="both"/>
        <w:rPr>
          <w:rFonts w:ascii="Arial" w:eastAsia="Calibri" w:hAnsi="Arial" w:cs="Arial"/>
          <w:color w:val="000000"/>
        </w:rPr>
      </w:pPr>
      <w:r>
        <w:rPr>
          <w:rFonts w:ascii="Arial" w:hAnsi="Arial"/>
          <w:color w:val="000000"/>
        </w:rPr>
        <w:t>I submit the following declaration:</w:t>
      </w:r>
    </w:p>
    <w:p w14:paraId="4DBBD41C" w14:textId="77777777" w:rsidR="006228EC" w:rsidRPr="006228EC" w:rsidRDefault="006228EC" w:rsidP="006228EC">
      <w:pPr>
        <w:autoSpaceDE w:val="0"/>
        <w:autoSpaceDN w:val="0"/>
        <w:adjustRightInd w:val="0"/>
        <w:spacing w:after="0" w:line="360" w:lineRule="auto"/>
        <w:jc w:val="both"/>
        <w:rPr>
          <w:rFonts w:ascii="Arial" w:eastAsia="Calibri" w:hAnsi="Arial" w:cs="Arial"/>
          <w:color w:val="000000"/>
        </w:rPr>
      </w:pPr>
    </w:p>
    <w:p w14:paraId="39C50586" w14:textId="77777777" w:rsidR="006228EC" w:rsidRPr="006228EC" w:rsidRDefault="006228EC" w:rsidP="006228EC">
      <w:pPr>
        <w:autoSpaceDE w:val="0"/>
        <w:autoSpaceDN w:val="0"/>
        <w:adjustRightInd w:val="0"/>
        <w:spacing w:after="0" w:line="360" w:lineRule="auto"/>
        <w:jc w:val="both"/>
        <w:rPr>
          <w:rFonts w:ascii="Arial" w:eastAsia="Calibri" w:hAnsi="Arial" w:cs="Arial"/>
          <w:color w:val="000000"/>
        </w:rPr>
      </w:pPr>
      <w:r>
        <w:rPr>
          <w:rFonts w:ascii="Arial" w:hAnsi="Arial"/>
          <w:color w:val="000000"/>
        </w:rPr>
        <w:t>1. The opportunity for the existing doctoral project was not made commercially available to me. Especially, I have not engaged any organisation that seeks thesis advisers against a fee for the preparation of dissertations or performs my obligations with respect to examination components entirely or partly.</w:t>
      </w:r>
    </w:p>
    <w:p w14:paraId="5671A6DE" w14:textId="77777777" w:rsidR="006228EC" w:rsidRPr="006228EC" w:rsidRDefault="006228EC" w:rsidP="006228EC">
      <w:pPr>
        <w:autoSpaceDE w:val="0"/>
        <w:autoSpaceDN w:val="0"/>
        <w:adjustRightInd w:val="0"/>
        <w:spacing w:after="0" w:line="360" w:lineRule="auto"/>
        <w:jc w:val="both"/>
        <w:rPr>
          <w:rFonts w:ascii="Arial" w:eastAsia="Calibri" w:hAnsi="Arial" w:cs="Arial"/>
          <w:color w:val="000000"/>
        </w:rPr>
      </w:pPr>
    </w:p>
    <w:p w14:paraId="611B6D89" w14:textId="77777777" w:rsidR="006228EC" w:rsidRPr="006228EC" w:rsidRDefault="006228EC" w:rsidP="006228EC">
      <w:pPr>
        <w:autoSpaceDE w:val="0"/>
        <w:autoSpaceDN w:val="0"/>
        <w:adjustRightInd w:val="0"/>
        <w:spacing w:after="0" w:line="360" w:lineRule="auto"/>
        <w:jc w:val="both"/>
        <w:rPr>
          <w:rFonts w:ascii="Arial" w:eastAsia="Calibri" w:hAnsi="Arial" w:cs="Arial"/>
          <w:color w:val="000000"/>
        </w:rPr>
      </w:pPr>
      <w:r>
        <w:rPr>
          <w:rFonts w:ascii="Arial" w:hAnsi="Arial"/>
          <w:color w:val="000000"/>
        </w:rPr>
        <w:t>2. I have until now and shall in future accept the assistance of third parties only in a scope that is scientifically justifiable and compliant with the legal statutes of the examinations. I shall specifically complete all parts of the dissertation myself; I have neither, nor will I, accept unauthorised outside assistance either free of charge or subject to a fee.</w:t>
      </w:r>
    </w:p>
    <w:p w14:paraId="74460745" w14:textId="77777777" w:rsidR="006228EC" w:rsidRPr="006228EC" w:rsidRDefault="006228EC" w:rsidP="006228EC">
      <w:pPr>
        <w:autoSpaceDE w:val="0"/>
        <w:autoSpaceDN w:val="0"/>
        <w:adjustRightInd w:val="0"/>
        <w:spacing w:after="0" w:line="360" w:lineRule="auto"/>
        <w:jc w:val="both"/>
        <w:rPr>
          <w:rFonts w:ascii="Arial" w:eastAsia="Calibri" w:hAnsi="Arial" w:cs="Arial"/>
          <w:color w:val="000000"/>
        </w:rPr>
      </w:pPr>
    </w:p>
    <w:p w14:paraId="3D91CE7D" w14:textId="77777777" w:rsidR="006228EC" w:rsidRPr="006228EC" w:rsidRDefault="006228EC" w:rsidP="006228EC">
      <w:pPr>
        <w:autoSpaceDE w:val="0"/>
        <w:autoSpaceDN w:val="0"/>
        <w:adjustRightInd w:val="0"/>
        <w:spacing w:after="0" w:line="360" w:lineRule="auto"/>
        <w:jc w:val="both"/>
        <w:rPr>
          <w:rFonts w:ascii="Arial" w:eastAsia="Calibri" w:hAnsi="Arial" w:cs="Arial"/>
          <w:color w:val="000000"/>
        </w:rPr>
      </w:pPr>
      <w:r>
        <w:rPr>
          <w:rFonts w:ascii="Arial" w:hAnsi="Arial"/>
          <w:color w:val="000000"/>
        </w:rPr>
        <w:t>Furthermore, I am aware of the fact that untruthfulness with respect to the above declaration repeals the admission to complete the doctoral studies and/or subsequently entitle termination of the doctoral process or withdrawal of the title attained."</w:t>
      </w:r>
    </w:p>
    <w:p w14:paraId="1DAB64F5" w14:textId="77777777" w:rsidR="006228EC" w:rsidRPr="006228EC" w:rsidRDefault="006228EC" w:rsidP="006228EC">
      <w:pPr>
        <w:autoSpaceDE w:val="0"/>
        <w:autoSpaceDN w:val="0"/>
        <w:adjustRightInd w:val="0"/>
        <w:spacing w:after="0" w:line="360" w:lineRule="auto"/>
        <w:jc w:val="both"/>
        <w:rPr>
          <w:rFonts w:ascii="Arial" w:eastAsia="Calibri" w:hAnsi="Arial" w:cs="Arial"/>
          <w:color w:val="000000"/>
        </w:rPr>
      </w:pPr>
    </w:p>
    <w:p w14:paraId="534CD2C9" w14:textId="77777777" w:rsidR="006228EC" w:rsidRPr="006228EC" w:rsidRDefault="006228EC" w:rsidP="006228EC">
      <w:pPr>
        <w:spacing w:after="0" w:line="360" w:lineRule="auto"/>
        <w:jc w:val="both"/>
        <w:rPr>
          <w:rFonts w:ascii="Arial" w:eastAsia="Calibri" w:hAnsi="Arial" w:cs="Arial"/>
          <w:color w:val="000000"/>
        </w:rPr>
      </w:pPr>
      <w:r>
        <w:rPr>
          <w:rFonts w:ascii="Arial" w:hAnsi="Arial"/>
          <w:color w:val="000000"/>
        </w:rPr>
        <w:t>....................................., the</w:t>
      </w:r>
    </w:p>
    <w:p w14:paraId="453F434F" w14:textId="77777777" w:rsidR="006228EC" w:rsidRPr="006228EC" w:rsidRDefault="006228EC" w:rsidP="006228EC">
      <w:pPr>
        <w:spacing w:after="0" w:line="360" w:lineRule="auto"/>
        <w:jc w:val="both"/>
        <w:rPr>
          <w:rFonts w:ascii="Arial" w:eastAsia="Calibri" w:hAnsi="Arial" w:cs="Arial"/>
          <w:color w:val="000000"/>
        </w:rPr>
      </w:pPr>
      <w:r>
        <w:rPr>
          <w:rFonts w:ascii="Arial" w:hAnsi="Arial"/>
          <w:color w:val="000000"/>
        </w:rPr>
        <w:t>(Place)</w:t>
      </w:r>
    </w:p>
    <w:p w14:paraId="270602D2" w14:textId="77777777" w:rsidR="006228EC" w:rsidRPr="006228EC" w:rsidRDefault="006228EC" w:rsidP="006228EC">
      <w:pPr>
        <w:spacing w:after="0" w:line="360" w:lineRule="auto"/>
        <w:jc w:val="both"/>
        <w:rPr>
          <w:rFonts w:ascii="Arial" w:eastAsia="Calibri" w:hAnsi="Arial" w:cs="Arial"/>
          <w:color w:val="000000"/>
        </w:rPr>
      </w:pPr>
    </w:p>
    <w:p w14:paraId="2CA6F2F4" w14:textId="77777777" w:rsidR="006228EC" w:rsidRPr="006228EC" w:rsidRDefault="006228EC" w:rsidP="006228EC">
      <w:pPr>
        <w:spacing w:after="0" w:line="360" w:lineRule="auto"/>
        <w:jc w:val="both"/>
        <w:rPr>
          <w:rFonts w:ascii="Arial" w:eastAsia="Calibri" w:hAnsi="Arial" w:cs="Arial"/>
          <w:color w:val="000000"/>
        </w:rPr>
      </w:pPr>
      <w:r>
        <w:rPr>
          <w:rFonts w:ascii="Arial" w:hAnsi="Arial"/>
          <w:color w:val="000000"/>
        </w:rPr>
        <w:t>.......................................................................</w:t>
      </w:r>
    </w:p>
    <w:p w14:paraId="1BC34B1E" w14:textId="77777777" w:rsidR="006228EC" w:rsidRPr="006228EC" w:rsidRDefault="006228EC" w:rsidP="006228EC">
      <w:pPr>
        <w:spacing w:after="0" w:line="360" w:lineRule="auto"/>
        <w:rPr>
          <w:rFonts w:ascii="Arial" w:eastAsia="Calibri" w:hAnsi="Arial" w:cs="Arial"/>
          <w:color w:val="000000"/>
        </w:rPr>
      </w:pPr>
      <w:r>
        <w:rPr>
          <w:rFonts w:ascii="Arial" w:hAnsi="Arial"/>
          <w:color w:val="000000"/>
        </w:rPr>
        <w:t>(Signature)</w:t>
      </w:r>
    </w:p>
    <w:p w14:paraId="2E257486" w14:textId="77777777" w:rsidR="006228EC" w:rsidRPr="006228EC" w:rsidRDefault="006228EC" w:rsidP="006228EC">
      <w:pPr>
        <w:spacing w:after="0" w:line="360" w:lineRule="auto"/>
        <w:rPr>
          <w:rFonts w:ascii="Arial" w:eastAsia="Times New Roman" w:hAnsi="Arial" w:cs="Arial"/>
        </w:rPr>
      </w:pPr>
      <w:r>
        <w:br w:type="page"/>
      </w:r>
    </w:p>
    <w:p w14:paraId="6DF3FC1D" w14:textId="19E88F4B" w:rsidR="006228EC" w:rsidRPr="006228EC" w:rsidRDefault="006228EC" w:rsidP="006228EC">
      <w:pPr>
        <w:spacing w:after="1200" w:line="360" w:lineRule="auto"/>
        <w:rPr>
          <w:rFonts w:ascii="Arial" w:eastAsia="Times New Roman" w:hAnsi="Arial" w:cs="Arial"/>
        </w:rPr>
      </w:pPr>
      <w:r>
        <w:rPr>
          <w:rFonts w:ascii="Arial" w:hAnsi="Arial"/>
          <w:b/>
        </w:rPr>
        <w:lastRenderedPageBreak/>
        <w:t>Appendix 3: Sample for the front page of a dissertation</w:t>
      </w:r>
      <w:r>
        <w:rPr>
          <w:rFonts w:ascii="Arial" w:hAnsi="Arial"/>
        </w:rPr>
        <w:t xml:space="preserve"> (front side in </w:t>
      </w:r>
      <w:r w:rsidR="00D01958">
        <w:rPr>
          <w:rFonts w:ascii="Arial" w:hAnsi="Arial"/>
        </w:rPr>
        <w:t>German</w:t>
      </w:r>
      <w:r>
        <w:rPr>
          <w:rFonts w:ascii="Arial" w:hAnsi="Arial"/>
        </w:rPr>
        <w:t>)</w:t>
      </w:r>
    </w:p>
    <w:p w14:paraId="441BD0A8" w14:textId="77777777" w:rsidR="006228EC" w:rsidRPr="006228EC" w:rsidRDefault="006228EC" w:rsidP="006228EC">
      <w:pPr>
        <w:spacing w:after="240" w:line="360" w:lineRule="auto"/>
        <w:jc w:val="center"/>
        <w:rPr>
          <w:rFonts w:ascii="Arial" w:eastAsia="Times New Roman" w:hAnsi="Arial" w:cs="Arial"/>
        </w:rPr>
      </w:pPr>
      <w:r>
        <w:rPr>
          <w:rFonts w:ascii="Arial" w:hAnsi="Arial"/>
        </w:rPr>
        <w:t>........................................................................................................................................</w:t>
      </w:r>
    </w:p>
    <w:p w14:paraId="7A209B10" w14:textId="77777777" w:rsidR="006228EC" w:rsidRPr="006228EC" w:rsidRDefault="006228EC" w:rsidP="006228EC">
      <w:pPr>
        <w:spacing w:after="240" w:line="360" w:lineRule="auto"/>
        <w:jc w:val="center"/>
        <w:rPr>
          <w:rFonts w:ascii="Arial" w:eastAsia="Times New Roman" w:hAnsi="Arial" w:cs="Arial"/>
        </w:rPr>
      </w:pPr>
      <w:r>
        <w:rPr>
          <w:rFonts w:ascii="Arial" w:hAnsi="Arial"/>
        </w:rPr>
        <w:t>........................................................................................................................................</w:t>
      </w:r>
    </w:p>
    <w:p w14:paraId="4FE9B371" w14:textId="77777777" w:rsidR="006228EC" w:rsidRPr="006228EC" w:rsidRDefault="006228EC" w:rsidP="006228EC">
      <w:pPr>
        <w:spacing w:after="240" w:line="360" w:lineRule="auto"/>
        <w:jc w:val="center"/>
        <w:rPr>
          <w:rFonts w:ascii="Arial" w:eastAsia="Times New Roman" w:hAnsi="Arial" w:cs="Arial"/>
        </w:rPr>
      </w:pPr>
      <w:r>
        <w:rPr>
          <w:rFonts w:ascii="Arial" w:hAnsi="Arial"/>
        </w:rPr>
        <w:t>........................................................................................................................................</w:t>
      </w:r>
    </w:p>
    <w:p w14:paraId="5395CEFD" w14:textId="77777777" w:rsidR="006228EC" w:rsidRPr="006228EC" w:rsidRDefault="006228EC" w:rsidP="006228EC">
      <w:pPr>
        <w:spacing w:after="240" w:line="360" w:lineRule="auto"/>
        <w:jc w:val="center"/>
        <w:rPr>
          <w:rFonts w:ascii="Arial" w:eastAsia="Times New Roman" w:hAnsi="Arial" w:cs="Arial"/>
        </w:rPr>
      </w:pPr>
      <w:r>
        <w:rPr>
          <w:rFonts w:ascii="Arial" w:hAnsi="Arial"/>
        </w:rPr>
        <w:t>........................................................................................................................................</w:t>
      </w:r>
    </w:p>
    <w:p w14:paraId="3532B10E" w14:textId="77777777" w:rsidR="006228EC" w:rsidRPr="006228EC" w:rsidRDefault="006228EC" w:rsidP="006228EC">
      <w:pPr>
        <w:spacing w:after="0" w:line="360" w:lineRule="auto"/>
        <w:jc w:val="center"/>
        <w:rPr>
          <w:rFonts w:ascii="Arial" w:eastAsia="Times New Roman" w:hAnsi="Arial" w:cs="Arial"/>
        </w:rPr>
      </w:pPr>
      <w:r>
        <w:rPr>
          <w:rFonts w:ascii="Arial" w:hAnsi="Arial"/>
        </w:rPr>
        <w:t>........................................................................................................................................</w:t>
      </w:r>
    </w:p>
    <w:p w14:paraId="74BF2433" w14:textId="659E6073" w:rsidR="006228EC" w:rsidRPr="006228EC" w:rsidRDefault="006228EC" w:rsidP="006228EC">
      <w:pPr>
        <w:spacing w:after="960" w:line="360" w:lineRule="auto"/>
        <w:jc w:val="center"/>
        <w:rPr>
          <w:rFonts w:ascii="Arial" w:eastAsia="Times New Roman" w:hAnsi="Arial" w:cs="Arial"/>
          <w:sz w:val="18"/>
          <w:szCs w:val="18"/>
        </w:rPr>
      </w:pPr>
      <w:r>
        <w:rPr>
          <w:rFonts w:ascii="Arial" w:hAnsi="Arial"/>
          <w:sz w:val="18"/>
        </w:rPr>
        <w:t>[</w:t>
      </w:r>
      <w:r w:rsidR="009715B9">
        <w:rPr>
          <w:rFonts w:ascii="Arial" w:hAnsi="Arial"/>
          <w:sz w:val="18"/>
        </w:rPr>
        <w:t>Titel der Dissertation</w:t>
      </w:r>
      <w:r>
        <w:rPr>
          <w:rFonts w:ascii="Arial" w:hAnsi="Arial"/>
          <w:sz w:val="18"/>
        </w:rPr>
        <w:t>]</w:t>
      </w:r>
    </w:p>
    <w:p w14:paraId="63DCA89E" w14:textId="0629F8BC" w:rsidR="006228EC" w:rsidRPr="006228EC" w:rsidRDefault="006228EC" w:rsidP="006228EC">
      <w:pPr>
        <w:spacing w:after="120" w:line="360" w:lineRule="auto"/>
        <w:jc w:val="center"/>
        <w:rPr>
          <w:rFonts w:ascii="Arial" w:eastAsia="Times New Roman" w:hAnsi="Arial" w:cs="Arial"/>
        </w:rPr>
      </w:pPr>
      <w:r>
        <w:rPr>
          <w:rFonts w:ascii="Arial" w:hAnsi="Arial"/>
        </w:rPr>
        <w:t>Dissertation</w:t>
      </w:r>
      <w:r>
        <w:rPr>
          <w:rFonts w:ascii="Arial" w:eastAsia="Times New Roman" w:hAnsi="Arial" w:cs="Arial"/>
        </w:rPr>
        <w:br/>
      </w:r>
      <w:r>
        <w:rPr>
          <w:rFonts w:ascii="Arial" w:hAnsi="Arial"/>
        </w:rPr>
        <w:t>zur Erlangung des Doktorgrades (Dr. forest./Dr. sc. agr./Dr. rer. nat. /Dr. rer. pol.)*/akademischen Grades Doctor of Philosophy (Ph. D.)*</w:t>
      </w:r>
      <w:r>
        <w:rPr>
          <w:rFonts w:ascii="Arial" w:eastAsia="Times New Roman" w:hAnsi="Arial" w:cs="Arial"/>
        </w:rPr>
        <w:br/>
      </w:r>
      <w:r w:rsidR="009715B9">
        <w:rPr>
          <w:rFonts w:ascii="Arial" w:hAnsi="Arial"/>
        </w:rPr>
        <w:t>der Fakultät für Forstwissenschaften und Waldökologie/Agrarwissenschaften*</w:t>
      </w:r>
      <w:r w:rsidR="009715B9">
        <w:rPr>
          <w:rFonts w:ascii="Arial" w:eastAsia="Times New Roman" w:hAnsi="Arial" w:cs="Arial"/>
        </w:rPr>
        <w:br/>
      </w:r>
      <w:r w:rsidR="009715B9">
        <w:rPr>
          <w:rFonts w:ascii="Arial" w:hAnsi="Arial"/>
        </w:rPr>
        <w:t>der</w:t>
      </w:r>
      <w:r>
        <w:rPr>
          <w:rFonts w:ascii="Arial" w:hAnsi="Arial"/>
        </w:rPr>
        <w:t xml:space="preserve"> Georg-August-Universität Göttingen</w:t>
      </w:r>
    </w:p>
    <w:p w14:paraId="233DAB6A" w14:textId="40F899D0" w:rsidR="006228EC" w:rsidRPr="009715B9" w:rsidRDefault="009715B9" w:rsidP="006228EC">
      <w:pPr>
        <w:spacing w:after="240" w:line="360" w:lineRule="auto"/>
        <w:jc w:val="center"/>
        <w:rPr>
          <w:rFonts w:ascii="Arial" w:eastAsia="Times New Roman" w:hAnsi="Arial" w:cs="Arial"/>
          <w:lang w:val="de-DE"/>
        </w:rPr>
      </w:pPr>
      <w:r>
        <w:rPr>
          <w:rFonts w:ascii="Arial" w:hAnsi="Arial"/>
          <w:lang w:val="de-DE"/>
        </w:rPr>
        <w:t>vorgelegt von</w:t>
      </w:r>
    </w:p>
    <w:p w14:paraId="0FE5B835" w14:textId="77777777" w:rsidR="006228EC" w:rsidRPr="008045C4" w:rsidRDefault="006228EC" w:rsidP="006228EC">
      <w:pPr>
        <w:spacing w:after="0" w:line="360" w:lineRule="auto"/>
        <w:jc w:val="center"/>
        <w:rPr>
          <w:rFonts w:ascii="Arial" w:eastAsia="Times New Roman" w:hAnsi="Arial" w:cs="Arial"/>
          <w:lang w:val="de-DE"/>
        </w:rPr>
      </w:pPr>
      <w:r w:rsidRPr="008045C4">
        <w:rPr>
          <w:rFonts w:ascii="Arial" w:hAnsi="Arial"/>
          <w:lang w:val="de-DE"/>
        </w:rPr>
        <w:t>.....................................................................................</w:t>
      </w:r>
    </w:p>
    <w:p w14:paraId="7AD893A8" w14:textId="77777777" w:rsidR="006228EC" w:rsidRPr="008045C4" w:rsidRDefault="006228EC" w:rsidP="006228EC">
      <w:pPr>
        <w:spacing w:after="120" w:line="360" w:lineRule="auto"/>
        <w:jc w:val="center"/>
        <w:rPr>
          <w:rFonts w:ascii="Arial" w:eastAsia="Times New Roman" w:hAnsi="Arial" w:cs="Arial"/>
          <w:sz w:val="18"/>
          <w:szCs w:val="18"/>
          <w:lang w:val="de-DE"/>
        </w:rPr>
      </w:pPr>
      <w:r w:rsidRPr="008045C4">
        <w:rPr>
          <w:rFonts w:ascii="Arial" w:hAnsi="Arial"/>
          <w:sz w:val="18"/>
          <w:lang w:val="de-DE"/>
        </w:rPr>
        <w:t>[Name]</w:t>
      </w:r>
    </w:p>
    <w:p w14:paraId="61A57C08" w14:textId="77777777" w:rsidR="006228EC" w:rsidRPr="008045C4" w:rsidRDefault="006228EC" w:rsidP="006228EC">
      <w:pPr>
        <w:spacing w:after="120" w:line="360" w:lineRule="auto"/>
        <w:jc w:val="center"/>
        <w:rPr>
          <w:rFonts w:ascii="Arial" w:eastAsia="Times New Roman" w:hAnsi="Arial" w:cs="Arial"/>
          <w:lang w:val="de-DE"/>
        </w:rPr>
      </w:pPr>
      <w:r w:rsidRPr="008045C4">
        <w:rPr>
          <w:rFonts w:ascii="Arial" w:hAnsi="Arial"/>
          <w:lang w:val="de-DE"/>
        </w:rPr>
        <w:t>geboren am .............................. in ...................................................</w:t>
      </w:r>
    </w:p>
    <w:p w14:paraId="24941D3E" w14:textId="77777777" w:rsidR="006228EC" w:rsidRPr="00A93645" w:rsidRDefault="006228EC" w:rsidP="006228EC">
      <w:pPr>
        <w:spacing w:before="1440" w:after="0" w:line="360" w:lineRule="auto"/>
        <w:jc w:val="center"/>
        <w:rPr>
          <w:rFonts w:ascii="Arial" w:eastAsia="Times New Roman" w:hAnsi="Arial" w:cs="Arial"/>
          <w:lang w:val="de-DE"/>
        </w:rPr>
      </w:pPr>
      <w:r w:rsidRPr="00A93645">
        <w:rPr>
          <w:rFonts w:ascii="Arial" w:hAnsi="Arial"/>
          <w:lang w:val="de-DE"/>
        </w:rPr>
        <w:t>Göttingen, ..............................................</w:t>
      </w:r>
    </w:p>
    <w:p w14:paraId="6132A14C" w14:textId="77777777" w:rsidR="006228EC" w:rsidRPr="00A93645" w:rsidRDefault="006228EC" w:rsidP="006228EC">
      <w:pPr>
        <w:spacing w:after="120" w:line="240" w:lineRule="auto"/>
        <w:rPr>
          <w:rFonts w:ascii="Arial" w:eastAsia="Times New Roman" w:hAnsi="Arial" w:cs="Arial"/>
          <w:sz w:val="18"/>
          <w:szCs w:val="18"/>
          <w:lang w:val="de-DE"/>
        </w:rPr>
      </w:pPr>
      <w:r w:rsidRPr="00A93645">
        <w:rPr>
          <w:rFonts w:ascii="Arial" w:hAnsi="Arial"/>
          <w:lang w:val="de-DE"/>
        </w:rPr>
        <w:t xml:space="preserve">                                                                  </w:t>
      </w:r>
      <w:r w:rsidRPr="00A93645">
        <w:rPr>
          <w:rFonts w:ascii="Arial" w:hAnsi="Arial"/>
          <w:sz w:val="18"/>
          <w:lang w:val="de-DE"/>
        </w:rPr>
        <w:t>[Erscheinungsmonat und -jahr]</w:t>
      </w:r>
    </w:p>
    <w:p w14:paraId="6E62CF47" w14:textId="77777777" w:rsidR="006228EC" w:rsidRPr="00D01958" w:rsidRDefault="006228EC" w:rsidP="006228EC">
      <w:pPr>
        <w:spacing w:after="0" w:line="240" w:lineRule="auto"/>
        <w:rPr>
          <w:rFonts w:ascii="Arial" w:eastAsia="Times New Roman" w:hAnsi="Arial" w:cs="Arial"/>
        </w:rPr>
      </w:pPr>
      <w:r w:rsidRPr="00D01958">
        <w:rPr>
          <w:rFonts w:ascii="Arial" w:hAnsi="Arial"/>
        </w:rPr>
        <w:t>____________________________</w:t>
      </w:r>
    </w:p>
    <w:p w14:paraId="5FB6BB7F" w14:textId="77777777" w:rsidR="006228EC" w:rsidRPr="00D01958" w:rsidRDefault="006228EC" w:rsidP="006228EC">
      <w:pPr>
        <w:spacing w:after="120" w:line="240" w:lineRule="auto"/>
        <w:rPr>
          <w:rFonts w:ascii="Arial" w:eastAsia="Times New Roman" w:hAnsi="Arial" w:cs="Arial"/>
          <w:sz w:val="18"/>
          <w:szCs w:val="18"/>
        </w:rPr>
      </w:pPr>
      <w:r w:rsidRPr="00D01958">
        <w:rPr>
          <w:rFonts w:ascii="Arial" w:hAnsi="Arial"/>
          <w:sz w:val="18"/>
        </w:rPr>
        <w:t>* Nichtzutreffendes streichen</w:t>
      </w:r>
    </w:p>
    <w:p w14:paraId="0043D5C6" w14:textId="396799BC" w:rsidR="006228EC" w:rsidRPr="006228EC" w:rsidRDefault="006228EC" w:rsidP="006228EC">
      <w:pPr>
        <w:spacing w:after="120" w:line="360" w:lineRule="auto"/>
        <w:rPr>
          <w:rFonts w:ascii="Arial" w:eastAsia="Times New Roman" w:hAnsi="Arial" w:cs="Arial"/>
        </w:rPr>
      </w:pPr>
      <w:r w:rsidRPr="00A93645">
        <w:rPr>
          <w:lang w:val="en-US"/>
        </w:rPr>
        <w:br w:type="page"/>
      </w:r>
      <w:r>
        <w:rPr>
          <w:rFonts w:ascii="Arial" w:hAnsi="Arial"/>
        </w:rPr>
        <w:lastRenderedPageBreak/>
        <w:t>Appendix 3: Sample for the front page of a dissertation (</w:t>
      </w:r>
      <w:r w:rsidR="009715B9">
        <w:rPr>
          <w:rFonts w:ascii="Arial" w:hAnsi="Arial"/>
        </w:rPr>
        <w:t xml:space="preserve">back </w:t>
      </w:r>
      <w:r>
        <w:rPr>
          <w:rFonts w:ascii="Arial" w:hAnsi="Arial"/>
        </w:rPr>
        <w:t xml:space="preserve">side in </w:t>
      </w:r>
      <w:r w:rsidR="00D01958">
        <w:rPr>
          <w:rFonts w:ascii="Arial" w:hAnsi="Arial"/>
        </w:rPr>
        <w:t>German</w:t>
      </w:r>
      <w:r>
        <w:rPr>
          <w:rFonts w:ascii="Arial" w:hAnsi="Arial"/>
        </w:rPr>
        <w:t>)</w:t>
      </w:r>
    </w:p>
    <w:p w14:paraId="456CD037" w14:textId="77777777" w:rsidR="006228EC" w:rsidRPr="00A93645" w:rsidRDefault="006228EC" w:rsidP="006228EC">
      <w:pPr>
        <w:spacing w:before="9600" w:after="0" w:line="360" w:lineRule="auto"/>
        <w:rPr>
          <w:rFonts w:ascii="Arial" w:eastAsia="Times New Roman" w:hAnsi="Arial" w:cs="Arial"/>
          <w:lang w:val="de-DE"/>
        </w:rPr>
      </w:pPr>
      <w:r w:rsidRPr="00A93645">
        <w:rPr>
          <w:rFonts w:ascii="Arial" w:hAnsi="Arial"/>
          <w:lang w:val="de-DE"/>
        </w:rPr>
        <w:t>1. Gutachterin / 1. Gutachter: .............................................................................</w:t>
      </w:r>
    </w:p>
    <w:p w14:paraId="7A7CAC2A" w14:textId="77777777" w:rsidR="006228EC" w:rsidRPr="00A93645" w:rsidRDefault="006228EC" w:rsidP="006228EC">
      <w:pPr>
        <w:spacing w:after="240" w:line="360" w:lineRule="auto"/>
        <w:rPr>
          <w:rFonts w:ascii="Arial" w:eastAsia="Times New Roman" w:hAnsi="Arial" w:cs="Arial"/>
          <w:sz w:val="18"/>
          <w:szCs w:val="18"/>
          <w:lang w:val="de-DE"/>
        </w:rPr>
      </w:pPr>
      <w:r w:rsidRPr="00A93645">
        <w:rPr>
          <w:rFonts w:ascii="Arial" w:hAnsi="Arial"/>
          <w:lang w:val="de-DE"/>
        </w:rPr>
        <w:t xml:space="preserve">                                                                            </w:t>
      </w:r>
      <w:r w:rsidRPr="00A93645">
        <w:rPr>
          <w:rFonts w:ascii="Arial" w:hAnsi="Arial"/>
          <w:sz w:val="18"/>
          <w:lang w:val="de-DE"/>
        </w:rPr>
        <w:t>[Name]</w:t>
      </w:r>
    </w:p>
    <w:p w14:paraId="1BE5BBD9" w14:textId="77777777" w:rsidR="006228EC" w:rsidRPr="00A93645" w:rsidRDefault="006228EC" w:rsidP="006228EC">
      <w:pPr>
        <w:spacing w:after="0" w:line="360" w:lineRule="auto"/>
        <w:rPr>
          <w:rFonts w:ascii="Arial" w:eastAsia="Times New Roman" w:hAnsi="Arial" w:cs="Arial"/>
          <w:lang w:val="de-DE"/>
        </w:rPr>
      </w:pPr>
      <w:r w:rsidRPr="00A93645">
        <w:rPr>
          <w:rFonts w:ascii="Arial" w:hAnsi="Arial"/>
          <w:lang w:val="de-DE"/>
        </w:rPr>
        <w:t>2. Gutachterin / 2. Gutachter: .............................................................................</w:t>
      </w:r>
    </w:p>
    <w:p w14:paraId="57643F95" w14:textId="77777777" w:rsidR="006228EC" w:rsidRPr="00A93645" w:rsidRDefault="006228EC" w:rsidP="006228EC">
      <w:pPr>
        <w:spacing w:after="240" w:line="360" w:lineRule="auto"/>
        <w:rPr>
          <w:rFonts w:ascii="Arial" w:eastAsia="Times New Roman" w:hAnsi="Arial" w:cs="Arial"/>
          <w:sz w:val="18"/>
          <w:szCs w:val="18"/>
          <w:lang w:val="de-DE"/>
        </w:rPr>
      </w:pPr>
      <w:r w:rsidRPr="00A93645">
        <w:rPr>
          <w:rFonts w:ascii="Arial" w:hAnsi="Arial"/>
          <w:lang w:val="de-DE"/>
        </w:rPr>
        <w:t xml:space="preserve">                                                                            </w:t>
      </w:r>
      <w:r w:rsidRPr="00A93645">
        <w:rPr>
          <w:rFonts w:ascii="Arial" w:hAnsi="Arial"/>
          <w:sz w:val="18"/>
          <w:lang w:val="de-DE"/>
        </w:rPr>
        <w:t>[Name]</w:t>
      </w:r>
    </w:p>
    <w:p w14:paraId="3BE82978" w14:textId="77777777" w:rsidR="006228EC" w:rsidRPr="00A93645" w:rsidRDefault="006228EC" w:rsidP="006228EC">
      <w:pPr>
        <w:spacing w:after="0" w:line="360" w:lineRule="auto"/>
        <w:rPr>
          <w:rFonts w:ascii="Arial" w:eastAsia="Times New Roman" w:hAnsi="Arial" w:cs="Arial"/>
          <w:lang w:val="de-DE"/>
        </w:rPr>
      </w:pPr>
      <w:r w:rsidRPr="00A93645">
        <w:rPr>
          <w:rFonts w:ascii="Arial" w:hAnsi="Arial"/>
          <w:lang w:val="de-DE"/>
        </w:rPr>
        <w:t>ggf. 3. Gutachterin / 3. Gutachter: .............................................................................</w:t>
      </w:r>
    </w:p>
    <w:p w14:paraId="548BC17A" w14:textId="77777777" w:rsidR="006228EC" w:rsidRPr="00A93645" w:rsidRDefault="006228EC" w:rsidP="006228EC">
      <w:pPr>
        <w:spacing w:after="240" w:line="360" w:lineRule="auto"/>
        <w:rPr>
          <w:rFonts w:ascii="Arial" w:eastAsia="Times New Roman" w:hAnsi="Arial" w:cs="Arial"/>
          <w:sz w:val="18"/>
          <w:szCs w:val="18"/>
          <w:lang w:val="de-DE"/>
        </w:rPr>
      </w:pPr>
      <w:r w:rsidRPr="00A93645">
        <w:rPr>
          <w:rFonts w:ascii="Arial" w:hAnsi="Arial"/>
          <w:lang w:val="de-DE"/>
        </w:rPr>
        <w:t xml:space="preserve">                                                                            </w:t>
      </w:r>
      <w:r w:rsidRPr="00A93645">
        <w:rPr>
          <w:rFonts w:ascii="Arial" w:hAnsi="Arial"/>
          <w:sz w:val="18"/>
          <w:lang w:val="de-DE"/>
        </w:rPr>
        <w:t>[Name]</w:t>
      </w:r>
    </w:p>
    <w:p w14:paraId="108A39D8" w14:textId="77777777" w:rsidR="006228EC" w:rsidRPr="00A93645" w:rsidRDefault="006228EC" w:rsidP="006228EC">
      <w:pPr>
        <w:spacing w:after="0" w:line="360" w:lineRule="auto"/>
        <w:rPr>
          <w:rFonts w:ascii="Arial" w:eastAsia="Times New Roman" w:hAnsi="Arial" w:cs="Arial"/>
          <w:lang w:val="de-DE"/>
        </w:rPr>
      </w:pPr>
      <w:r w:rsidRPr="00A93645">
        <w:rPr>
          <w:rFonts w:ascii="Arial" w:hAnsi="Arial"/>
          <w:lang w:val="de-DE"/>
        </w:rPr>
        <w:t>Tag der mündlichen Prüfung: ....................................................</w:t>
      </w:r>
    </w:p>
    <w:p w14:paraId="21D9C2C0" w14:textId="2F7BBF53" w:rsidR="006228EC" w:rsidRPr="00A93645" w:rsidRDefault="006228EC" w:rsidP="006228EC">
      <w:pPr>
        <w:spacing w:after="120" w:line="360" w:lineRule="auto"/>
        <w:rPr>
          <w:rFonts w:ascii="Arial" w:eastAsia="Times New Roman" w:hAnsi="Arial" w:cs="Arial"/>
          <w:lang w:val="de-DE"/>
        </w:rPr>
      </w:pPr>
      <w:r w:rsidRPr="00A93645">
        <w:rPr>
          <w:rFonts w:ascii="Arial" w:hAnsi="Arial"/>
          <w:lang w:val="de-DE"/>
        </w:rPr>
        <w:t xml:space="preserve">                                                                   </w:t>
      </w:r>
      <w:r w:rsidRPr="00A93645">
        <w:rPr>
          <w:rFonts w:ascii="Arial" w:hAnsi="Arial"/>
          <w:sz w:val="18"/>
          <w:lang w:val="de-DE"/>
        </w:rPr>
        <w:t>[</w:t>
      </w:r>
      <w:r w:rsidR="009715B9" w:rsidRPr="00A93645">
        <w:rPr>
          <w:rFonts w:ascii="Arial" w:hAnsi="Arial"/>
          <w:sz w:val="18"/>
          <w:lang w:val="de-DE"/>
        </w:rPr>
        <w:t>Dat</w:t>
      </w:r>
      <w:r w:rsidR="009715B9">
        <w:rPr>
          <w:rFonts w:ascii="Arial" w:hAnsi="Arial"/>
          <w:sz w:val="18"/>
          <w:lang w:val="de-DE"/>
        </w:rPr>
        <w:t>um</w:t>
      </w:r>
      <w:r w:rsidRPr="00A93645">
        <w:rPr>
          <w:rFonts w:ascii="Arial" w:hAnsi="Arial"/>
          <w:sz w:val="18"/>
          <w:lang w:val="de-DE"/>
        </w:rPr>
        <w:t>]</w:t>
      </w:r>
      <w:r w:rsidRPr="00A93645">
        <w:rPr>
          <w:lang w:val="de-DE"/>
        </w:rPr>
        <w:br w:type="page"/>
      </w:r>
      <w:r w:rsidRPr="00A93645">
        <w:rPr>
          <w:rFonts w:ascii="Arial" w:hAnsi="Arial"/>
          <w:lang w:val="de-DE"/>
        </w:rPr>
        <w:lastRenderedPageBreak/>
        <w:t>Appendix 3: Sample of the title page of a dissertation  (front side, English)</w:t>
      </w:r>
    </w:p>
    <w:p w14:paraId="3A110AD4" w14:textId="77777777" w:rsidR="006228EC" w:rsidRPr="006228EC" w:rsidRDefault="006228EC" w:rsidP="006228EC">
      <w:pPr>
        <w:spacing w:after="240" w:line="360" w:lineRule="auto"/>
        <w:jc w:val="center"/>
        <w:rPr>
          <w:rFonts w:ascii="Arial" w:eastAsia="Times New Roman" w:hAnsi="Arial" w:cs="Arial"/>
        </w:rPr>
      </w:pPr>
      <w:r>
        <w:rPr>
          <w:rFonts w:ascii="Arial" w:hAnsi="Arial"/>
        </w:rPr>
        <w:t>........................................................................................................................................</w:t>
      </w:r>
    </w:p>
    <w:p w14:paraId="3AD94101" w14:textId="77777777" w:rsidR="006228EC" w:rsidRPr="006228EC" w:rsidRDefault="006228EC" w:rsidP="006228EC">
      <w:pPr>
        <w:spacing w:after="240" w:line="360" w:lineRule="auto"/>
        <w:jc w:val="center"/>
        <w:rPr>
          <w:rFonts w:ascii="Arial" w:eastAsia="Times New Roman" w:hAnsi="Arial" w:cs="Arial"/>
        </w:rPr>
      </w:pPr>
      <w:r>
        <w:rPr>
          <w:rFonts w:ascii="Arial" w:hAnsi="Arial"/>
        </w:rPr>
        <w:t>........................................................................................................................................</w:t>
      </w:r>
    </w:p>
    <w:p w14:paraId="3B9FA2F9" w14:textId="77777777" w:rsidR="006228EC" w:rsidRPr="006228EC" w:rsidRDefault="006228EC" w:rsidP="006228EC">
      <w:pPr>
        <w:spacing w:after="240" w:line="360" w:lineRule="auto"/>
        <w:jc w:val="center"/>
        <w:rPr>
          <w:rFonts w:ascii="Arial" w:eastAsia="Times New Roman" w:hAnsi="Arial" w:cs="Arial"/>
        </w:rPr>
      </w:pPr>
      <w:r>
        <w:rPr>
          <w:rFonts w:ascii="Arial" w:hAnsi="Arial"/>
        </w:rPr>
        <w:t>........................................................................................................................................</w:t>
      </w:r>
    </w:p>
    <w:p w14:paraId="763BFB9A" w14:textId="77777777" w:rsidR="006228EC" w:rsidRPr="006228EC" w:rsidRDefault="006228EC" w:rsidP="006228EC">
      <w:pPr>
        <w:spacing w:after="240" w:line="360" w:lineRule="auto"/>
        <w:jc w:val="center"/>
        <w:rPr>
          <w:rFonts w:ascii="Arial" w:eastAsia="Times New Roman" w:hAnsi="Arial" w:cs="Arial"/>
        </w:rPr>
      </w:pPr>
      <w:r>
        <w:rPr>
          <w:rFonts w:ascii="Arial" w:hAnsi="Arial"/>
        </w:rPr>
        <w:t>........................................................................................................................................</w:t>
      </w:r>
    </w:p>
    <w:p w14:paraId="76303848" w14:textId="77777777" w:rsidR="006228EC" w:rsidRPr="006228EC" w:rsidRDefault="006228EC" w:rsidP="006228EC">
      <w:pPr>
        <w:spacing w:after="0" w:line="360" w:lineRule="auto"/>
        <w:jc w:val="center"/>
        <w:rPr>
          <w:rFonts w:ascii="Arial" w:eastAsia="Times New Roman" w:hAnsi="Arial" w:cs="Arial"/>
        </w:rPr>
      </w:pPr>
      <w:r>
        <w:rPr>
          <w:rFonts w:ascii="Arial" w:hAnsi="Arial"/>
        </w:rPr>
        <w:t>........................................................................................................................................</w:t>
      </w:r>
    </w:p>
    <w:p w14:paraId="32EC0D61" w14:textId="77777777" w:rsidR="006228EC" w:rsidRPr="006228EC" w:rsidRDefault="006228EC" w:rsidP="006228EC">
      <w:pPr>
        <w:spacing w:after="960" w:line="360" w:lineRule="auto"/>
        <w:jc w:val="center"/>
        <w:rPr>
          <w:rFonts w:ascii="Arial" w:eastAsia="Times New Roman" w:hAnsi="Arial" w:cs="Arial"/>
          <w:sz w:val="18"/>
          <w:szCs w:val="18"/>
        </w:rPr>
      </w:pPr>
      <w:r>
        <w:rPr>
          <w:rFonts w:ascii="Arial" w:hAnsi="Arial"/>
          <w:sz w:val="18"/>
        </w:rPr>
        <w:t>[title of thesis]</w:t>
      </w:r>
    </w:p>
    <w:p w14:paraId="24CA1962" w14:textId="77777777" w:rsidR="006228EC" w:rsidRPr="006228EC" w:rsidRDefault="006228EC" w:rsidP="006228EC">
      <w:pPr>
        <w:spacing w:after="120" w:line="360" w:lineRule="auto"/>
        <w:jc w:val="center"/>
        <w:rPr>
          <w:rFonts w:ascii="Arial" w:eastAsia="Times New Roman" w:hAnsi="Arial" w:cs="Arial"/>
        </w:rPr>
      </w:pPr>
      <w:r>
        <w:rPr>
          <w:rFonts w:ascii="Arial" w:hAnsi="Arial"/>
        </w:rPr>
        <w:t>Dissertation</w:t>
      </w:r>
      <w:r>
        <w:rPr>
          <w:rFonts w:ascii="Arial" w:eastAsia="Times New Roman" w:hAnsi="Arial" w:cs="Arial"/>
        </w:rPr>
        <w:br/>
      </w:r>
      <w:r>
        <w:rPr>
          <w:rFonts w:ascii="Arial" w:hAnsi="Arial"/>
        </w:rPr>
        <w:t>to attain the doctoral degree (Dr. forest./Dr. sc. agr./Dr. rer. nat./Dr. rer. pol.)*/degree Doctor of Philosophy (Ph. D.)*</w:t>
      </w:r>
      <w:r>
        <w:rPr>
          <w:rFonts w:ascii="Arial" w:eastAsia="Times New Roman" w:hAnsi="Arial" w:cs="Arial"/>
        </w:rPr>
        <w:br/>
      </w:r>
      <w:r>
        <w:rPr>
          <w:rFonts w:ascii="Arial" w:hAnsi="Arial"/>
        </w:rPr>
        <w:t>of the Faculty of Forest Sciences and Forest Ecology/Agricultural Sciences</w:t>
      </w:r>
      <w:r>
        <w:rPr>
          <w:rFonts w:ascii="Arial" w:eastAsia="Times New Roman" w:hAnsi="Arial" w:cs="Arial"/>
        </w:rPr>
        <w:br/>
      </w:r>
      <w:r>
        <w:rPr>
          <w:rFonts w:ascii="Arial" w:hAnsi="Arial"/>
        </w:rPr>
        <w:t>Georg-August-Universität Göttingen</w:t>
      </w:r>
    </w:p>
    <w:p w14:paraId="783C8197" w14:textId="77777777" w:rsidR="006228EC" w:rsidRPr="006228EC" w:rsidRDefault="006228EC" w:rsidP="006228EC">
      <w:pPr>
        <w:spacing w:after="240" w:line="360" w:lineRule="auto"/>
        <w:jc w:val="center"/>
        <w:rPr>
          <w:rFonts w:ascii="Arial" w:eastAsia="Times New Roman" w:hAnsi="Arial" w:cs="Arial"/>
        </w:rPr>
      </w:pPr>
      <w:r>
        <w:rPr>
          <w:rFonts w:ascii="Arial" w:hAnsi="Arial"/>
        </w:rPr>
        <w:t>Submitted by</w:t>
      </w:r>
    </w:p>
    <w:p w14:paraId="44447883" w14:textId="77777777" w:rsidR="006228EC" w:rsidRPr="006228EC" w:rsidRDefault="006228EC" w:rsidP="006228EC">
      <w:pPr>
        <w:spacing w:after="0" w:line="360" w:lineRule="auto"/>
        <w:jc w:val="center"/>
        <w:rPr>
          <w:rFonts w:ascii="Arial" w:eastAsia="Times New Roman" w:hAnsi="Arial" w:cs="Arial"/>
        </w:rPr>
      </w:pPr>
      <w:r>
        <w:rPr>
          <w:rFonts w:ascii="Arial" w:hAnsi="Arial"/>
        </w:rPr>
        <w:t>.....................................................................................</w:t>
      </w:r>
    </w:p>
    <w:p w14:paraId="11D020C5" w14:textId="77777777" w:rsidR="006228EC" w:rsidRPr="006228EC" w:rsidRDefault="006228EC" w:rsidP="006228EC">
      <w:pPr>
        <w:spacing w:after="120" w:line="360" w:lineRule="auto"/>
        <w:jc w:val="center"/>
        <w:rPr>
          <w:rFonts w:ascii="Arial" w:eastAsia="Times New Roman" w:hAnsi="Arial" w:cs="Arial"/>
          <w:sz w:val="18"/>
          <w:szCs w:val="18"/>
        </w:rPr>
      </w:pPr>
      <w:r>
        <w:rPr>
          <w:rFonts w:ascii="Arial" w:hAnsi="Arial"/>
          <w:sz w:val="18"/>
        </w:rPr>
        <w:t>[name]</w:t>
      </w:r>
    </w:p>
    <w:p w14:paraId="7885DD9C" w14:textId="77777777" w:rsidR="006228EC" w:rsidRPr="006228EC" w:rsidRDefault="006228EC" w:rsidP="006228EC">
      <w:pPr>
        <w:spacing w:after="120" w:line="360" w:lineRule="auto"/>
        <w:jc w:val="center"/>
        <w:rPr>
          <w:rFonts w:ascii="Arial" w:eastAsia="Times New Roman" w:hAnsi="Arial" w:cs="Arial"/>
        </w:rPr>
      </w:pPr>
      <w:r>
        <w:rPr>
          <w:rFonts w:ascii="Arial" w:hAnsi="Arial"/>
        </w:rPr>
        <w:t>born on the .............................. in ...................................................</w:t>
      </w:r>
    </w:p>
    <w:p w14:paraId="4293A4C7" w14:textId="77777777" w:rsidR="006228EC" w:rsidRPr="006228EC" w:rsidRDefault="006228EC" w:rsidP="006228EC">
      <w:pPr>
        <w:spacing w:before="1440" w:after="0" w:line="360" w:lineRule="auto"/>
        <w:jc w:val="center"/>
        <w:rPr>
          <w:rFonts w:ascii="Arial" w:eastAsia="Times New Roman" w:hAnsi="Arial" w:cs="Arial"/>
        </w:rPr>
      </w:pPr>
      <w:r>
        <w:rPr>
          <w:rFonts w:ascii="Arial" w:hAnsi="Arial"/>
        </w:rPr>
        <w:t>Göttingen, ..............................................</w:t>
      </w:r>
    </w:p>
    <w:p w14:paraId="352550EB" w14:textId="77777777" w:rsidR="006228EC" w:rsidRPr="006228EC" w:rsidRDefault="006228EC" w:rsidP="006228EC">
      <w:pPr>
        <w:spacing w:after="120" w:line="360" w:lineRule="auto"/>
        <w:ind w:left="851"/>
        <w:jc w:val="center"/>
        <w:rPr>
          <w:rFonts w:ascii="Arial" w:eastAsia="Times New Roman" w:hAnsi="Arial" w:cs="Arial"/>
          <w:sz w:val="18"/>
          <w:szCs w:val="18"/>
        </w:rPr>
      </w:pPr>
      <w:r>
        <w:rPr>
          <w:rFonts w:ascii="Arial" w:hAnsi="Arial"/>
          <w:sz w:val="18"/>
        </w:rPr>
        <w:t>(month and year of publication)</w:t>
      </w:r>
    </w:p>
    <w:p w14:paraId="739E0D0D" w14:textId="77777777" w:rsidR="006228EC" w:rsidRPr="006228EC" w:rsidRDefault="006228EC" w:rsidP="006228EC">
      <w:pPr>
        <w:spacing w:after="0" w:line="240" w:lineRule="auto"/>
        <w:rPr>
          <w:rFonts w:ascii="Arial" w:eastAsia="Times New Roman" w:hAnsi="Arial" w:cs="Arial"/>
        </w:rPr>
      </w:pPr>
      <w:r>
        <w:rPr>
          <w:rFonts w:ascii="Arial" w:hAnsi="Arial"/>
        </w:rPr>
        <w:t>____________________________</w:t>
      </w:r>
    </w:p>
    <w:p w14:paraId="1167A915" w14:textId="77777777" w:rsidR="006228EC" w:rsidRPr="006228EC" w:rsidRDefault="006228EC" w:rsidP="006228EC">
      <w:pPr>
        <w:spacing w:after="120" w:line="240" w:lineRule="auto"/>
        <w:rPr>
          <w:rFonts w:ascii="Arial" w:eastAsia="Times New Roman" w:hAnsi="Arial" w:cs="Arial"/>
          <w:sz w:val="18"/>
          <w:szCs w:val="18"/>
        </w:rPr>
      </w:pPr>
      <w:r>
        <w:rPr>
          <w:rFonts w:ascii="Arial" w:hAnsi="Arial"/>
          <w:sz w:val="18"/>
        </w:rPr>
        <w:t>* delete as applicable</w:t>
      </w:r>
    </w:p>
    <w:p w14:paraId="50CE39C2" w14:textId="77777777" w:rsidR="006228EC" w:rsidRPr="006228EC" w:rsidRDefault="006228EC" w:rsidP="006228EC">
      <w:pPr>
        <w:spacing w:after="120" w:line="360" w:lineRule="auto"/>
        <w:rPr>
          <w:rFonts w:ascii="Arial" w:eastAsia="Times New Roman" w:hAnsi="Arial" w:cs="Arial"/>
        </w:rPr>
      </w:pPr>
      <w:r>
        <w:br w:type="page"/>
      </w:r>
    </w:p>
    <w:p w14:paraId="128AAAFC" w14:textId="77777777" w:rsidR="006228EC" w:rsidRPr="006228EC" w:rsidRDefault="006228EC" w:rsidP="006228EC">
      <w:pPr>
        <w:spacing w:after="120" w:line="360" w:lineRule="auto"/>
        <w:rPr>
          <w:rFonts w:ascii="Arial" w:eastAsia="Times New Roman" w:hAnsi="Arial" w:cs="Arial"/>
        </w:rPr>
      </w:pPr>
      <w:r>
        <w:rPr>
          <w:rFonts w:ascii="Arial" w:hAnsi="Arial"/>
        </w:rPr>
        <w:lastRenderedPageBreak/>
        <w:t>Appendix 3: Sample of the title page of a dissertation  (back side, English)</w:t>
      </w:r>
    </w:p>
    <w:p w14:paraId="6CCE416A" w14:textId="77777777" w:rsidR="006228EC" w:rsidRPr="006228EC" w:rsidRDefault="006228EC" w:rsidP="006228EC">
      <w:pPr>
        <w:spacing w:before="9600" w:after="0" w:line="360" w:lineRule="auto"/>
        <w:rPr>
          <w:rFonts w:ascii="Arial" w:eastAsia="Times New Roman" w:hAnsi="Arial" w:cs="Arial"/>
        </w:rPr>
      </w:pPr>
      <w:r>
        <w:rPr>
          <w:rFonts w:ascii="Arial" w:hAnsi="Arial"/>
        </w:rPr>
        <w:t>1st Referee: .........................................................................................................</w:t>
      </w:r>
    </w:p>
    <w:p w14:paraId="3FB05E5E" w14:textId="77777777" w:rsidR="006228EC" w:rsidRPr="006228EC" w:rsidRDefault="006228EC" w:rsidP="006228EC">
      <w:pPr>
        <w:spacing w:after="240" w:line="360" w:lineRule="auto"/>
        <w:rPr>
          <w:rFonts w:ascii="Arial" w:eastAsia="Times New Roman" w:hAnsi="Arial" w:cs="Arial"/>
          <w:sz w:val="18"/>
          <w:szCs w:val="18"/>
        </w:rPr>
      </w:pPr>
      <w:r>
        <w:rPr>
          <w:rFonts w:ascii="Arial" w:hAnsi="Arial"/>
        </w:rPr>
        <w:t xml:space="preserve">                                                                            </w:t>
      </w:r>
      <w:r>
        <w:rPr>
          <w:rFonts w:ascii="Arial" w:hAnsi="Arial"/>
          <w:sz w:val="18"/>
        </w:rPr>
        <w:t>[name]</w:t>
      </w:r>
    </w:p>
    <w:p w14:paraId="6C21147D" w14:textId="77777777" w:rsidR="006228EC" w:rsidRPr="006228EC" w:rsidRDefault="006228EC" w:rsidP="006228EC">
      <w:pPr>
        <w:spacing w:after="0" w:line="360" w:lineRule="auto"/>
        <w:rPr>
          <w:rFonts w:ascii="Arial" w:eastAsia="Times New Roman" w:hAnsi="Arial" w:cs="Arial"/>
        </w:rPr>
      </w:pPr>
      <w:r>
        <w:rPr>
          <w:rFonts w:ascii="Arial" w:hAnsi="Arial"/>
        </w:rPr>
        <w:t>2nd Referee: .........................................................................................................</w:t>
      </w:r>
    </w:p>
    <w:p w14:paraId="4C1BDF2B" w14:textId="77777777" w:rsidR="006228EC" w:rsidRPr="006228EC" w:rsidRDefault="006228EC" w:rsidP="006228EC">
      <w:pPr>
        <w:spacing w:after="240" w:line="360" w:lineRule="auto"/>
        <w:rPr>
          <w:rFonts w:ascii="Arial" w:eastAsia="Times New Roman" w:hAnsi="Arial" w:cs="Arial"/>
          <w:sz w:val="18"/>
          <w:szCs w:val="18"/>
        </w:rPr>
      </w:pPr>
      <w:r>
        <w:rPr>
          <w:rFonts w:ascii="Arial" w:hAnsi="Arial"/>
        </w:rPr>
        <w:t xml:space="preserve">                                                                            </w:t>
      </w:r>
      <w:r>
        <w:rPr>
          <w:rFonts w:ascii="Arial" w:hAnsi="Arial"/>
          <w:sz w:val="18"/>
        </w:rPr>
        <w:t>[name]</w:t>
      </w:r>
    </w:p>
    <w:p w14:paraId="644D53DA" w14:textId="77777777" w:rsidR="006228EC" w:rsidRPr="006228EC" w:rsidRDefault="006228EC" w:rsidP="006228EC">
      <w:pPr>
        <w:spacing w:after="0" w:line="360" w:lineRule="auto"/>
        <w:rPr>
          <w:rFonts w:ascii="Arial" w:eastAsia="Times New Roman" w:hAnsi="Arial" w:cs="Arial"/>
        </w:rPr>
      </w:pPr>
      <w:r>
        <w:rPr>
          <w:rFonts w:ascii="Arial" w:hAnsi="Arial"/>
        </w:rPr>
        <w:t>if applicable 3rd Referee: .........................................................................................................</w:t>
      </w:r>
    </w:p>
    <w:p w14:paraId="0596CD3B" w14:textId="77777777" w:rsidR="006228EC" w:rsidRPr="006228EC" w:rsidRDefault="006228EC" w:rsidP="006228EC">
      <w:pPr>
        <w:spacing w:after="240" w:line="360" w:lineRule="auto"/>
        <w:rPr>
          <w:rFonts w:ascii="Arial" w:eastAsia="Times New Roman" w:hAnsi="Arial" w:cs="Arial"/>
          <w:sz w:val="18"/>
          <w:szCs w:val="18"/>
        </w:rPr>
      </w:pPr>
      <w:r>
        <w:rPr>
          <w:rFonts w:ascii="Arial" w:hAnsi="Arial"/>
        </w:rPr>
        <w:t xml:space="preserve">                                                                            </w:t>
      </w:r>
      <w:r>
        <w:rPr>
          <w:rFonts w:ascii="Arial" w:hAnsi="Arial"/>
          <w:sz w:val="18"/>
        </w:rPr>
        <w:t>[name]</w:t>
      </w:r>
    </w:p>
    <w:p w14:paraId="054C0DA7" w14:textId="77777777" w:rsidR="006228EC" w:rsidRPr="006228EC" w:rsidRDefault="006228EC" w:rsidP="006228EC">
      <w:pPr>
        <w:spacing w:after="0" w:line="360" w:lineRule="auto"/>
        <w:rPr>
          <w:rFonts w:ascii="Arial" w:eastAsia="Times New Roman" w:hAnsi="Arial" w:cs="Arial"/>
        </w:rPr>
      </w:pPr>
      <w:r>
        <w:rPr>
          <w:rFonts w:ascii="Arial" w:hAnsi="Arial"/>
        </w:rPr>
        <w:t>Date of oral examination: ....................................................</w:t>
      </w:r>
    </w:p>
    <w:p w14:paraId="51B48281" w14:textId="77777777" w:rsidR="006228EC" w:rsidRPr="006228EC" w:rsidRDefault="006228EC" w:rsidP="006228EC">
      <w:pPr>
        <w:spacing w:after="120" w:line="360" w:lineRule="auto"/>
        <w:rPr>
          <w:rFonts w:ascii="Arial" w:eastAsia="Times New Roman" w:hAnsi="Arial" w:cs="Arial"/>
          <w:b/>
        </w:rPr>
      </w:pPr>
      <w:r>
        <w:rPr>
          <w:rFonts w:ascii="Arial" w:hAnsi="Arial"/>
        </w:rPr>
        <w:t xml:space="preserve">                                                            </w:t>
      </w:r>
      <w:r>
        <w:rPr>
          <w:rFonts w:ascii="Arial" w:hAnsi="Arial"/>
          <w:sz w:val="18"/>
        </w:rPr>
        <w:t>[date]</w:t>
      </w:r>
      <w:r>
        <w:br w:type="page"/>
      </w:r>
      <w:r>
        <w:rPr>
          <w:rFonts w:ascii="Arial" w:hAnsi="Arial"/>
          <w:b/>
        </w:rPr>
        <w:lastRenderedPageBreak/>
        <w:t>Appendix 4: Sample for the correction slip</w:t>
      </w:r>
    </w:p>
    <w:p w14:paraId="14FF699B" w14:textId="77777777" w:rsidR="006228EC" w:rsidRPr="006228EC" w:rsidRDefault="006228EC" w:rsidP="006228EC">
      <w:pPr>
        <w:spacing w:after="360" w:line="360" w:lineRule="auto"/>
        <w:jc w:val="center"/>
        <w:rPr>
          <w:rFonts w:ascii="Arial" w:eastAsia="Times New Roman" w:hAnsi="Arial" w:cs="Arial"/>
          <w:b/>
        </w:rPr>
      </w:pPr>
      <w:r>
        <w:rPr>
          <w:rFonts w:ascii="Arial" w:hAnsi="Arial"/>
        </w:rPr>
        <w:t>Correction slip</w:t>
      </w:r>
    </w:p>
    <w:p w14:paraId="25831183" w14:textId="77777777" w:rsidR="006228EC" w:rsidRPr="006228EC" w:rsidRDefault="006228EC" w:rsidP="006228EC">
      <w:pPr>
        <w:spacing w:after="240" w:line="360" w:lineRule="auto"/>
        <w:rPr>
          <w:rFonts w:ascii="Arial" w:eastAsia="Times New Roman" w:hAnsi="Arial" w:cs="Arial"/>
        </w:rPr>
      </w:pPr>
      <w:r>
        <w:rPr>
          <w:rFonts w:ascii="Arial" w:hAnsi="Arial"/>
        </w:rPr>
        <w:t>The printed copy of the dissertation by Mr./Ms*</w:t>
      </w:r>
    </w:p>
    <w:p w14:paraId="30439CE4" w14:textId="77777777" w:rsidR="006228EC" w:rsidRPr="006228EC" w:rsidRDefault="006228EC" w:rsidP="006228EC">
      <w:pPr>
        <w:spacing w:after="240" w:line="360" w:lineRule="auto"/>
        <w:rPr>
          <w:rFonts w:ascii="Arial" w:eastAsia="Times New Roman" w:hAnsi="Arial" w:cs="Arial"/>
        </w:rPr>
      </w:pPr>
      <w:r>
        <w:rPr>
          <w:rFonts w:ascii="Arial" w:hAnsi="Arial"/>
        </w:rPr>
        <w:t>............................................................................................</w:t>
      </w:r>
    </w:p>
    <w:p w14:paraId="2CE6A98D" w14:textId="77777777" w:rsidR="006228EC" w:rsidRPr="006228EC" w:rsidRDefault="006228EC" w:rsidP="006228EC">
      <w:pPr>
        <w:spacing w:after="240" w:line="360" w:lineRule="auto"/>
        <w:rPr>
          <w:rFonts w:ascii="Arial" w:eastAsia="Times New Roman" w:hAnsi="Arial" w:cs="Arial"/>
        </w:rPr>
      </w:pPr>
      <w:r>
        <w:rPr>
          <w:rFonts w:ascii="Arial" w:hAnsi="Arial"/>
        </w:rPr>
        <w:t>with the title: ....................................................................................................................................</w:t>
      </w:r>
    </w:p>
    <w:p w14:paraId="28034E15" w14:textId="77777777" w:rsidR="006228EC" w:rsidRPr="006228EC" w:rsidRDefault="006228EC" w:rsidP="006228EC">
      <w:pPr>
        <w:spacing w:after="240" w:line="360" w:lineRule="auto"/>
        <w:rPr>
          <w:rFonts w:ascii="Arial" w:eastAsia="Times New Roman" w:hAnsi="Arial" w:cs="Arial"/>
        </w:rPr>
      </w:pPr>
      <w:r>
        <w:rPr>
          <w:rFonts w:ascii="Arial" w:hAnsi="Arial"/>
        </w:rPr>
        <w:t>...........................................................................................................................................................</w:t>
      </w:r>
    </w:p>
    <w:p w14:paraId="21D73686" w14:textId="77777777" w:rsidR="006228EC" w:rsidRPr="006228EC" w:rsidRDefault="006228EC" w:rsidP="006228EC">
      <w:pPr>
        <w:spacing w:after="240" w:line="360" w:lineRule="auto"/>
        <w:rPr>
          <w:rFonts w:ascii="Arial" w:eastAsia="Times New Roman" w:hAnsi="Arial" w:cs="Arial"/>
        </w:rPr>
      </w:pPr>
      <w:r>
        <w:rPr>
          <w:rFonts w:ascii="Arial" w:hAnsi="Arial"/>
        </w:rPr>
        <w:t>...........................................................................................................................................................</w:t>
      </w:r>
    </w:p>
    <w:p w14:paraId="585383AD" w14:textId="77777777" w:rsidR="006228EC" w:rsidRPr="006228EC" w:rsidRDefault="006228EC" w:rsidP="006228EC">
      <w:pPr>
        <w:spacing w:after="240" w:line="360" w:lineRule="auto"/>
        <w:rPr>
          <w:rFonts w:ascii="Arial" w:eastAsia="Times New Roman" w:hAnsi="Arial" w:cs="Arial"/>
        </w:rPr>
      </w:pPr>
      <w:r>
        <w:rPr>
          <w:rFonts w:ascii="Arial" w:hAnsi="Arial"/>
        </w:rPr>
        <w:t>………................................................................................................................................................</w:t>
      </w:r>
    </w:p>
    <w:p w14:paraId="16EF6B40" w14:textId="77777777" w:rsidR="006228EC" w:rsidRPr="006228EC" w:rsidRDefault="006228EC" w:rsidP="006228EC">
      <w:pPr>
        <w:spacing w:after="240" w:line="360" w:lineRule="auto"/>
        <w:rPr>
          <w:rFonts w:ascii="Arial" w:eastAsia="Times New Roman" w:hAnsi="Arial" w:cs="Arial"/>
        </w:rPr>
      </w:pPr>
      <w:r>
        <w:rPr>
          <w:rFonts w:ascii="Arial" w:hAnsi="Arial"/>
        </w:rPr>
        <w:t>...........................................................................................................................................................</w:t>
      </w:r>
    </w:p>
    <w:p w14:paraId="79F24333" w14:textId="77777777" w:rsidR="006228EC" w:rsidRPr="006228EC" w:rsidRDefault="006228EC" w:rsidP="006228EC">
      <w:pPr>
        <w:spacing w:after="120" w:line="360" w:lineRule="auto"/>
        <w:jc w:val="both"/>
        <w:rPr>
          <w:rFonts w:ascii="Arial" w:eastAsia="Times New Roman" w:hAnsi="Arial" w:cs="Arial"/>
        </w:rPr>
      </w:pPr>
      <w:r>
        <w:rPr>
          <w:rFonts w:ascii="Arial" w:hAnsi="Arial"/>
        </w:rPr>
        <w:t>has been submitted to me. I have no objections to the printing of this dissertation and confirm this in accordance with § 24 section 4 of the doctoral degree regulations for the Graduate School of Forest and Agricultural Sciences by my signature.</w:t>
      </w:r>
    </w:p>
    <w:p w14:paraId="5E08EA45" w14:textId="77777777" w:rsidR="006228EC" w:rsidRPr="006228EC" w:rsidRDefault="006228EC" w:rsidP="006228EC">
      <w:pPr>
        <w:spacing w:after="120" w:line="360" w:lineRule="auto"/>
        <w:rPr>
          <w:rFonts w:ascii="Arial" w:eastAsia="Times New Roman" w:hAnsi="Arial" w:cs="Arial"/>
        </w:rPr>
      </w:pPr>
      <w:r>
        <w:rPr>
          <w:rFonts w:ascii="Arial" w:hAnsi="Arial"/>
        </w:rPr>
        <w:t>I confirm that the published version corresponds fully with the content of the dissertation.</w:t>
      </w:r>
    </w:p>
    <w:p w14:paraId="171044E4" w14:textId="77777777" w:rsidR="006228EC" w:rsidRPr="006228EC" w:rsidRDefault="006228EC" w:rsidP="006228EC">
      <w:pPr>
        <w:spacing w:after="120" w:line="360" w:lineRule="auto"/>
        <w:rPr>
          <w:rFonts w:ascii="Arial" w:eastAsia="Times New Roman" w:hAnsi="Arial" w:cs="Arial"/>
        </w:rPr>
      </w:pPr>
    </w:p>
    <w:p w14:paraId="662FA0EA" w14:textId="77777777" w:rsidR="006228EC" w:rsidRPr="006228EC" w:rsidRDefault="006228EC" w:rsidP="006228EC">
      <w:pPr>
        <w:spacing w:after="120" w:line="360" w:lineRule="auto"/>
        <w:rPr>
          <w:rFonts w:ascii="Arial" w:eastAsia="Times New Roman" w:hAnsi="Arial" w:cs="Arial"/>
        </w:rPr>
      </w:pPr>
      <w:r>
        <w:rPr>
          <w:rFonts w:ascii="Arial" w:hAnsi="Arial"/>
        </w:rPr>
        <w:t>Göttingen, the ..................................................................................................</w:t>
      </w:r>
    </w:p>
    <w:p w14:paraId="4C3D12CA" w14:textId="77777777" w:rsidR="006228EC" w:rsidRPr="006228EC" w:rsidRDefault="006228EC" w:rsidP="006228EC">
      <w:pPr>
        <w:spacing w:after="120" w:line="360" w:lineRule="auto"/>
        <w:rPr>
          <w:rFonts w:ascii="Arial" w:eastAsia="Times New Roman" w:hAnsi="Arial" w:cs="Arial"/>
        </w:rPr>
      </w:pPr>
    </w:p>
    <w:p w14:paraId="5E06AACB" w14:textId="77777777" w:rsidR="006228EC" w:rsidRPr="006228EC" w:rsidRDefault="006228EC" w:rsidP="006228EC">
      <w:pPr>
        <w:spacing w:after="0" w:line="360" w:lineRule="auto"/>
        <w:rPr>
          <w:rFonts w:ascii="Arial" w:eastAsia="Times New Roman" w:hAnsi="Arial" w:cs="Arial"/>
        </w:rPr>
      </w:pPr>
      <w:r>
        <w:rPr>
          <w:rFonts w:ascii="Arial" w:hAnsi="Arial"/>
        </w:rPr>
        <w:t xml:space="preserve">                         ........................................................................................</w:t>
      </w:r>
    </w:p>
    <w:p w14:paraId="40D31EAA" w14:textId="77777777" w:rsidR="006228EC" w:rsidRPr="006228EC" w:rsidRDefault="006228EC" w:rsidP="006228EC">
      <w:pPr>
        <w:spacing w:after="120" w:line="360" w:lineRule="auto"/>
        <w:rPr>
          <w:rFonts w:ascii="Arial" w:eastAsia="Times New Roman" w:hAnsi="Arial" w:cs="Arial"/>
          <w:sz w:val="18"/>
          <w:szCs w:val="18"/>
        </w:rPr>
      </w:pPr>
      <w:r>
        <w:rPr>
          <w:rFonts w:ascii="Arial" w:hAnsi="Arial"/>
        </w:rPr>
        <w:t xml:space="preserve">                               </w:t>
      </w:r>
      <w:r>
        <w:rPr>
          <w:rFonts w:ascii="Arial" w:hAnsi="Arial"/>
          <w:sz w:val="18"/>
        </w:rPr>
        <w:t>[Signature of the 1st referee]</w:t>
      </w:r>
    </w:p>
    <w:p w14:paraId="7E4C2F54" w14:textId="77777777" w:rsidR="006228EC" w:rsidRPr="006228EC" w:rsidRDefault="006228EC" w:rsidP="006228EC">
      <w:pPr>
        <w:spacing w:after="120" w:line="360" w:lineRule="auto"/>
        <w:rPr>
          <w:rFonts w:ascii="Arial" w:eastAsia="Times New Roman" w:hAnsi="Arial" w:cs="Arial"/>
        </w:rPr>
      </w:pPr>
    </w:p>
    <w:p w14:paraId="4BC0A5F9" w14:textId="77777777" w:rsidR="006228EC" w:rsidRPr="006228EC" w:rsidRDefault="006228EC" w:rsidP="006228EC">
      <w:pPr>
        <w:spacing w:after="120" w:line="240" w:lineRule="auto"/>
        <w:rPr>
          <w:rFonts w:ascii="Arial" w:eastAsia="Times New Roman" w:hAnsi="Arial" w:cs="Arial"/>
          <w:sz w:val="18"/>
          <w:szCs w:val="18"/>
        </w:rPr>
      </w:pPr>
      <w:r>
        <w:rPr>
          <w:rFonts w:ascii="Arial" w:hAnsi="Arial"/>
          <w:sz w:val="18"/>
        </w:rPr>
        <w:t>* Delete where inapplicable</w:t>
      </w:r>
    </w:p>
    <w:p w14:paraId="38AC100F" w14:textId="77777777" w:rsidR="006228EC" w:rsidRPr="006228EC" w:rsidRDefault="006228EC" w:rsidP="006228EC">
      <w:pPr>
        <w:spacing w:after="120" w:line="240" w:lineRule="auto"/>
        <w:rPr>
          <w:rFonts w:ascii="Arial" w:eastAsia="Times New Roman" w:hAnsi="Arial" w:cs="Arial"/>
        </w:rPr>
      </w:pPr>
      <w:r>
        <w:br w:type="page"/>
      </w:r>
    </w:p>
    <w:p w14:paraId="3BF0D7AE" w14:textId="77777777" w:rsidR="006228EC" w:rsidRPr="006228EC" w:rsidRDefault="006228EC" w:rsidP="006228EC">
      <w:pPr>
        <w:spacing w:after="600" w:line="360" w:lineRule="auto"/>
        <w:rPr>
          <w:rFonts w:ascii="Arial" w:eastAsia="Times New Roman" w:hAnsi="Arial" w:cs="Arial"/>
          <w:b/>
        </w:rPr>
      </w:pPr>
      <w:r>
        <w:rPr>
          <w:rFonts w:ascii="Arial" w:hAnsi="Arial"/>
          <w:b/>
        </w:rPr>
        <w:lastRenderedPageBreak/>
        <w:t xml:space="preserve">Appendix 5: Sample of the examination certificate </w:t>
      </w:r>
      <w:r>
        <w:rPr>
          <w:rFonts w:ascii="Arial" w:hAnsi="Arial"/>
        </w:rPr>
        <w:t xml:space="preserve">  (German)</w:t>
      </w:r>
    </w:p>
    <w:p w14:paraId="218F0BF3" w14:textId="77777777" w:rsidR="006228EC" w:rsidRPr="00A93645" w:rsidRDefault="006228EC" w:rsidP="006228EC">
      <w:pPr>
        <w:spacing w:after="480" w:line="360" w:lineRule="auto"/>
        <w:jc w:val="center"/>
        <w:rPr>
          <w:rFonts w:ascii="Arial" w:eastAsia="Times New Roman" w:hAnsi="Arial" w:cs="Arial"/>
          <w:lang w:val="de-DE"/>
        </w:rPr>
      </w:pPr>
      <w:r w:rsidRPr="00A93645">
        <w:rPr>
          <w:rFonts w:ascii="Arial" w:hAnsi="Arial"/>
          <w:lang w:val="de-DE"/>
        </w:rPr>
        <w:t>Georg-August-Universität Göttingen</w:t>
      </w:r>
      <w:r w:rsidRPr="00A93645">
        <w:rPr>
          <w:rFonts w:ascii="Arial" w:eastAsia="Times New Roman" w:hAnsi="Arial" w:cs="Arial"/>
          <w:lang w:val="de-DE"/>
        </w:rPr>
        <w:br/>
      </w:r>
      <w:r w:rsidRPr="00A93645">
        <w:rPr>
          <w:rFonts w:ascii="Arial" w:hAnsi="Arial"/>
          <w:lang w:val="de-DE"/>
        </w:rPr>
        <w:t>Graduiertenschule Forst- und Agrarwissenschaften</w:t>
      </w:r>
      <w:r w:rsidRPr="00A93645">
        <w:rPr>
          <w:rFonts w:ascii="Arial" w:eastAsia="Times New Roman" w:hAnsi="Arial" w:cs="Arial"/>
          <w:lang w:val="de-DE"/>
        </w:rPr>
        <w:br/>
      </w:r>
      <w:r w:rsidRPr="00A93645">
        <w:rPr>
          <w:rFonts w:ascii="Arial" w:hAnsi="Arial"/>
          <w:lang w:val="de-DE"/>
        </w:rPr>
        <w:t>Fakultät für Forstwissenschaften und Waldökologie/Agrarwissenschaften*</w:t>
      </w:r>
    </w:p>
    <w:p w14:paraId="07CA25AC" w14:textId="77777777" w:rsidR="006228EC" w:rsidRPr="00A93645" w:rsidRDefault="006228EC" w:rsidP="006228EC">
      <w:pPr>
        <w:spacing w:after="480" w:line="360" w:lineRule="auto"/>
        <w:jc w:val="center"/>
        <w:rPr>
          <w:rFonts w:ascii="Arial" w:eastAsia="Times New Roman" w:hAnsi="Arial" w:cs="Arial"/>
          <w:lang w:val="de-DE"/>
        </w:rPr>
      </w:pPr>
      <w:r w:rsidRPr="00A93645">
        <w:rPr>
          <w:rFonts w:ascii="Arial" w:hAnsi="Arial"/>
          <w:lang w:val="de-DE"/>
        </w:rPr>
        <w:t>Zeugnis über die Doktorprüfung</w:t>
      </w:r>
      <w:r w:rsidRPr="00A93645">
        <w:rPr>
          <w:rFonts w:ascii="Arial" w:eastAsia="Times New Roman" w:hAnsi="Arial" w:cs="Arial"/>
          <w:lang w:val="de-DE"/>
        </w:rPr>
        <w:br/>
      </w:r>
      <w:r w:rsidRPr="00A93645">
        <w:rPr>
          <w:rFonts w:ascii="Arial" w:hAnsi="Arial"/>
          <w:lang w:val="de-DE"/>
        </w:rPr>
        <w:t>im Promotionsstudiengang/Promotionsprogramm* ……………………………… ………………….</w:t>
      </w:r>
    </w:p>
    <w:p w14:paraId="7113FA65" w14:textId="77777777" w:rsidR="006228EC" w:rsidRPr="00A93645" w:rsidRDefault="006228EC" w:rsidP="006228EC">
      <w:pPr>
        <w:tabs>
          <w:tab w:val="center" w:pos="4536"/>
          <w:tab w:val="right" w:pos="9072"/>
        </w:tabs>
        <w:spacing w:after="0" w:line="360" w:lineRule="auto"/>
        <w:rPr>
          <w:rFonts w:ascii="Arial" w:eastAsia="Times New Roman" w:hAnsi="Arial" w:cs="Arial"/>
          <w:szCs w:val="20"/>
          <w:lang w:val="de-DE"/>
        </w:rPr>
      </w:pPr>
      <w:r w:rsidRPr="00A93645">
        <w:rPr>
          <w:rFonts w:ascii="Arial" w:hAnsi="Arial"/>
          <w:lang w:val="de-DE"/>
        </w:rPr>
        <w:t>Frau Herrn* .................................................. geboren am ........................ in .....................................</w:t>
      </w:r>
      <w:r w:rsidRPr="00A93645">
        <w:rPr>
          <w:rFonts w:ascii="Arial" w:eastAsia="Times New Roman" w:hAnsi="Arial" w:cs="Arial"/>
          <w:szCs w:val="20"/>
          <w:lang w:val="de-DE"/>
        </w:rPr>
        <w:br/>
      </w:r>
      <w:r w:rsidRPr="00A93645">
        <w:rPr>
          <w:rFonts w:ascii="Arial" w:hAnsi="Arial"/>
          <w:lang w:val="de-DE"/>
        </w:rPr>
        <w:t>hat die Doktorprüfung gemäß der Promotionsordnung vom ..........................</w:t>
      </w:r>
      <w:r w:rsidRPr="00A93645">
        <w:rPr>
          <w:rFonts w:ascii="Arial" w:eastAsia="Times New Roman" w:hAnsi="Arial" w:cs="Arial"/>
          <w:szCs w:val="20"/>
          <w:lang w:val="de-DE"/>
        </w:rPr>
        <w:br/>
      </w:r>
      <w:r w:rsidRPr="00A93645">
        <w:rPr>
          <w:rFonts w:ascii="Arial" w:hAnsi="Arial"/>
          <w:lang w:val="de-DE"/>
        </w:rPr>
        <w:t>mit dem Gesamturteil ................................. am…………………………bestanden.</w:t>
      </w:r>
    </w:p>
    <w:p w14:paraId="2679D666" w14:textId="77777777" w:rsidR="006228EC" w:rsidRPr="00A93645" w:rsidRDefault="006228EC" w:rsidP="006228EC">
      <w:pPr>
        <w:tabs>
          <w:tab w:val="center" w:pos="4536"/>
          <w:tab w:val="right" w:pos="9072"/>
        </w:tabs>
        <w:spacing w:after="0" w:line="360" w:lineRule="auto"/>
        <w:rPr>
          <w:rFonts w:ascii="Arial" w:eastAsia="Times New Roman" w:hAnsi="Arial" w:cs="Arial"/>
          <w:szCs w:val="20"/>
          <w:lang w:val="de-DE"/>
        </w:rPr>
      </w:pPr>
    </w:p>
    <w:p w14:paraId="2B22DB80" w14:textId="77777777" w:rsidR="006228EC" w:rsidRPr="00A93645" w:rsidRDefault="006228EC" w:rsidP="006228EC">
      <w:pPr>
        <w:tabs>
          <w:tab w:val="center" w:pos="4536"/>
          <w:tab w:val="right" w:pos="9072"/>
        </w:tabs>
        <w:spacing w:after="0" w:line="360" w:lineRule="auto"/>
        <w:rPr>
          <w:rFonts w:ascii="Arial" w:eastAsia="Times New Roman" w:hAnsi="Arial" w:cs="Arial"/>
          <w:szCs w:val="20"/>
          <w:lang w:val="de-DE"/>
        </w:rPr>
      </w:pPr>
      <w:r w:rsidRPr="00A93645">
        <w:rPr>
          <w:rFonts w:ascii="Arial" w:hAnsi="Arial"/>
          <w:lang w:val="de-DE"/>
        </w:rPr>
        <w:t>Leistungen im Promotionsstudium:</w:t>
      </w:r>
    </w:p>
    <w:p w14:paraId="734B8C2C" w14:textId="77777777" w:rsidR="006228EC" w:rsidRPr="00A93645" w:rsidRDefault="006228EC" w:rsidP="006228EC">
      <w:pPr>
        <w:tabs>
          <w:tab w:val="center" w:pos="4536"/>
          <w:tab w:val="right" w:pos="9072"/>
        </w:tabs>
        <w:spacing w:after="0" w:line="360" w:lineRule="auto"/>
        <w:rPr>
          <w:rFonts w:ascii="Arial" w:eastAsia="Times New Roman" w:hAnsi="Arial" w:cs="Arial"/>
          <w:szCs w:val="20"/>
          <w:lang w:val="de-DE"/>
        </w:rPr>
      </w:pPr>
    </w:p>
    <w:p w14:paraId="344D698C" w14:textId="77777777" w:rsidR="006228EC" w:rsidRPr="00A93645" w:rsidRDefault="006228EC" w:rsidP="006228EC">
      <w:pPr>
        <w:tabs>
          <w:tab w:val="center" w:pos="4536"/>
          <w:tab w:val="right" w:pos="9072"/>
        </w:tabs>
        <w:spacing w:after="0" w:line="360" w:lineRule="auto"/>
        <w:rPr>
          <w:rFonts w:ascii="Arial" w:eastAsia="Times New Roman" w:hAnsi="Arial" w:cs="Arial"/>
          <w:szCs w:val="20"/>
          <w:lang w:val="de-DE"/>
        </w:rPr>
      </w:pPr>
      <w:r w:rsidRPr="00A93645">
        <w:rPr>
          <w:rFonts w:ascii="Arial" w:hAnsi="Arial"/>
          <w:sz w:val="18"/>
          <w:lang w:val="de-DE"/>
        </w:rPr>
        <w:t>[Module]</w:t>
      </w:r>
      <w:r w:rsidRPr="00A93645">
        <w:rPr>
          <w:lang w:val="de-DE"/>
        </w:rPr>
        <w:tab/>
      </w:r>
      <w:r w:rsidRPr="00A93645">
        <w:rPr>
          <w:rFonts w:ascii="Arial" w:hAnsi="Arial"/>
          <w:lang w:val="de-DE"/>
        </w:rPr>
        <w:t xml:space="preserve">                            Credits</w:t>
      </w:r>
    </w:p>
    <w:p w14:paraId="18D6F98D" w14:textId="77777777" w:rsidR="006228EC" w:rsidRPr="00A93645" w:rsidRDefault="006228EC" w:rsidP="006228EC">
      <w:pPr>
        <w:tabs>
          <w:tab w:val="center" w:pos="4536"/>
          <w:tab w:val="right" w:pos="9072"/>
        </w:tabs>
        <w:spacing w:after="0" w:line="360" w:lineRule="auto"/>
        <w:rPr>
          <w:rFonts w:ascii="Arial" w:eastAsia="Times New Roman" w:hAnsi="Arial" w:cs="Arial"/>
          <w:szCs w:val="20"/>
          <w:lang w:val="de-DE"/>
        </w:rPr>
      </w:pPr>
      <w:r w:rsidRPr="00A93645">
        <w:rPr>
          <w:rFonts w:ascii="Arial" w:hAnsi="Arial"/>
          <w:lang w:val="de-DE"/>
        </w:rPr>
        <w:t>……………………………………………..                ………</w:t>
      </w:r>
    </w:p>
    <w:p w14:paraId="0A3059F6" w14:textId="77777777" w:rsidR="006228EC" w:rsidRPr="00A93645" w:rsidRDefault="006228EC" w:rsidP="006228EC">
      <w:pPr>
        <w:tabs>
          <w:tab w:val="center" w:pos="4536"/>
          <w:tab w:val="right" w:pos="9072"/>
        </w:tabs>
        <w:spacing w:after="0" w:line="360" w:lineRule="auto"/>
        <w:rPr>
          <w:rFonts w:ascii="Arial" w:eastAsia="Times New Roman" w:hAnsi="Arial" w:cs="Arial"/>
          <w:szCs w:val="20"/>
          <w:lang w:val="de-DE"/>
        </w:rPr>
      </w:pPr>
      <w:r w:rsidRPr="00A93645">
        <w:rPr>
          <w:rFonts w:ascii="Arial" w:hAnsi="Arial"/>
          <w:lang w:val="de-DE"/>
        </w:rPr>
        <w:t>……………………………………………..                ………</w:t>
      </w:r>
    </w:p>
    <w:p w14:paraId="7BF7EDA2" w14:textId="77777777" w:rsidR="006228EC" w:rsidRPr="00A93645" w:rsidRDefault="006228EC" w:rsidP="006228EC">
      <w:pPr>
        <w:tabs>
          <w:tab w:val="center" w:pos="4536"/>
          <w:tab w:val="right" w:pos="9072"/>
        </w:tabs>
        <w:spacing w:after="0" w:line="360" w:lineRule="auto"/>
        <w:rPr>
          <w:rFonts w:ascii="Arial" w:eastAsia="Times New Roman" w:hAnsi="Arial" w:cs="Arial"/>
          <w:szCs w:val="20"/>
          <w:lang w:val="de-DE"/>
        </w:rPr>
      </w:pPr>
      <w:r w:rsidRPr="00A93645">
        <w:rPr>
          <w:rFonts w:ascii="Arial" w:hAnsi="Arial"/>
          <w:lang w:val="de-DE"/>
        </w:rPr>
        <w:t>……………………………………………..                ………</w:t>
      </w:r>
    </w:p>
    <w:p w14:paraId="716453B0" w14:textId="77777777" w:rsidR="006228EC" w:rsidRPr="00A93645" w:rsidRDefault="006228EC" w:rsidP="006228EC">
      <w:pPr>
        <w:tabs>
          <w:tab w:val="center" w:pos="4536"/>
          <w:tab w:val="right" w:pos="9072"/>
        </w:tabs>
        <w:spacing w:after="0" w:line="360" w:lineRule="auto"/>
        <w:rPr>
          <w:rFonts w:ascii="Arial" w:eastAsia="Times New Roman" w:hAnsi="Arial" w:cs="Arial"/>
          <w:szCs w:val="20"/>
          <w:lang w:val="de-DE"/>
        </w:rPr>
      </w:pPr>
      <w:r w:rsidRPr="00A93645">
        <w:rPr>
          <w:rFonts w:ascii="Arial" w:hAnsi="Arial"/>
          <w:lang w:val="de-DE"/>
        </w:rPr>
        <w:t>……………………………………………..                ………</w:t>
      </w:r>
    </w:p>
    <w:p w14:paraId="30EB803F" w14:textId="77777777" w:rsidR="006228EC" w:rsidRPr="00A93645" w:rsidRDefault="006228EC" w:rsidP="006228EC">
      <w:pPr>
        <w:tabs>
          <w:tab w:val="center" w:pos="4536"/>
          <w:tab w:val="right" w:pos="9072"/>
        </w:tabs>
        <w:spacing w:after="0" w:line="360" w:lineRule="auto"/>
        <w:rPr>
          <w:rFonts w:ascii="Arial" w:eastAsia="Times New Roman" w:hAnsi="Arial" w:cs="Arial"/>
          <w:szCs w:val="20"/>
          <w:lang w:val="de-DE"/>
        </w:rPr>
      </w:pPr>
      <w:r w:rsidRPr="00A93645">
        <w:rPr>
          <w:rFonts w:ascii="Arial" w:hAnsi="Arial"/>
          <w:lang w:val="de-DE"/>
        </w:rPr>
        <w:t>……………………………………………..                ………</w:t>
      </w:r>
    </w:p>
    <w:p w14:paraId="55A3CDB9" w14:textId="77777777" w:rsidR="006228EC" w:rsidRPr="00A93645" w:rsidRDefault="006228EC" w:rsidP="006228EC">
      <w:pPr>
        <w:tabs>
          <w:tab w:val="center" w:pos="4536"/>
          <w:tab w:val="right" w:pos="9072"/>
        </w:tabs>
        <w:spacing w:after="0" w:line="360" w:lineRule="auto"/>
        <w:rPr>
          <w:rFonts w:ascii="Arial" w:eastAsia="Times New Roman" w:hAnsi="Arial" w:cs="Arial"/>
          <w:szCs w:val="20"/>
          <w:lang w:val="de-DE"/>
        </w:rPr>
      </w:pPr>
      <w:r w:rsidRPr="00A93645">
        <w:rPr>
          <w:rFonts w:ascii="Arial" w:hAnsi="Arial"/>
          <w:lang w:val="de-DE"/>
        </w:rPr>
        <w:t>……………………………………………..                ………</w:t>
      </w:r>
    </w:p>
    <w:p w14:paraId="08180E13" w14:textId="77777777" w:rsidR="006228EC" w:rsidRPr="00A93645" w:rsidRDefault="006228EC" w:rsidP="006228EC">
      <w:pPr>
        <w:tabs>
          <w:tab w:val="center" w:pos="4536"/>
          <w:tab w:val="right" w:pos="9072"/>
        </w:tabs>
        <w:spacing w:after="0" w:line="360" w:lineRule="auto"/>
        <w:rPr>
          <w:rFonts w:ascii="Arial" w:eastAsia="Times New Roman" w:hAnsi="Arial" w:cs="Arial"/>
          <w:szCs w:val="20"/>
          <w:lang w:val="de-DE"/>
        </w:rPr>
      </w:pPr>
      <w:r w:rsidRPr="00A93645">
        <w:rPr>
          <w:rFonts w:ascii="Arial" w:hAnsi="Arial"/>
          <w:lang w:val="de-DE"/>
        </w:rPr>
        <w:t>……………………………………………..                ………</w:t>
      </w:r>
    </w:p>
    <w:p w14:paraId="1DE0968B" w14:textId="77777777" w:rsidR="006228EC" w:rsidRPr="00A93645" w:rsidRDefault="006228EC" w:rsidP="006228EC">
      <w:pPr>
        <w:tabs>
          <w:tab w:val="center" w:pos="4536"/>
          <w:tab w:val="right" w:pos="9072"/>
        </w:tabs>
        <w:spacing w:after="0" w:line="360" w:lineRule="auto"/>
        <w:rPr>
          <w:rFonts w:ascii="Arial" w:eastAsia="Times New Roman" w:hAnsi="Arial" w:cs="Arial"/>
          <w:szCs w:val="20"/>
          <w:lang w:val="de-DE"/>
        </w:rPr>
      </w:pPr>
    </w:p>
    <w:p w14:paraId="4BFC0958" w14:textId="77777777" w:rsidR="006228EC" w:rsidRPr="00A93645" w:rsidRDefault="006228EC" w:rsidP="006228EC">
      <w:pPr>
        <w:tabs>
          <w:tab w:val="left" w:pos="3119"/>
        </w:tabs>
        <w:suppressAutoHyphens/>
        <w:spacing w:after="0" w:line="360" w:lineRule="auto"/>
        <w:rPr>
          <w:rFonts w:ascii="Arial" w:eastAsia="Times New Roman" w:hAnsi="Arial" w:cs="Arial"/>
          <w:sz w:val="20"/>
          <w:szCs w:val="20"/>
          <w:lang w:val="de-DE"/>
        </w:rPr>
      </w:pPr>
      <w:r w:rsidRPr="00A93645">
        <w:rPr>
          <w:rFonts w:ascii="Arial" w:hAnsi="Arial"/>
          <w:sz w:val="20"/>
          <w:lang w:val="de-DE"/>
        </w:rPr>
        <w:t>Thema der Dissertation:</w:t>
      </w:r>
      <w:r w:rsidRPr="00A93645">
        <w:rPr>
          <w:lang w:val="de-DE"/>
        </w:rPr>
        <w:tab/>
      </w:r>
      <w:r w:rsidRPr="00A93645">
        <w:rPr>
          <w:rFonts w:ascii="Arial" w:hAnsi="Arial"/>
          <w:sz w:val="20"/>
          <w:lang w:val="de-DE"/>
        </w:rPr>
        <w:t>...............................................................................................................</w:t>
      </w:r>
    </w:p>
    <w:p w14:paraId="1EFF4D50" w14:textId="77777777" w:rsidR="006228EC" w:rsidRPr="00A93645" w:rsidRDefault="006228EC" w:rsidP="006228EC">
      <w:pPr>
        <w:tabs>
          <w:tab w:val="left" w:pos="3119"/>
        </w:tabs>
        <w:suppressAutoHyphens/>
        <w:spacing w:after="0" w:line="360" w:lineRule="auto"/>
        <w:rPr>
          <w:rFonts w:ascii="Arial" w:eastAsia="Times New Roman" w:hAnsi="Arial" w:cs="Arial"/>
          <w:sz w:val="20"/>
          <w:szCs w:val="20"/>
          <w:lang w:val="de-DE"/>
        </w:rPr>
      </w:pPr>
      <w:r w:rsidRPr="00A93645">
        <w:rPr>
          <w:lang w:val="de-DE"/>
        </w:rPr>
        <w:tab/>
      </w:r>
      <w:r w:rsidRPr="00A93645">
        <w:rPr>
          <w:rFonts w:ascii="Arial" w:hAnsi="Arial"/>
          <w:sz w:val="20"/>
          <w:lang w:val="de-DE"/>
        </w:rPr>
        <w:t>…………………………………………….…………………………………..</w:t>
      </w:r>
    </w:p>
    <w:p w14:paraId="4345AF75" w14:textId="77777777" w:rsidR="006228EC" w:rsidRPr="00A93645" w:rsidRDefault="006228EC" w:rsidP="006228EC">
      <w:pPr>
        <w:tabs>
          <w:tab w:val="left" w:pos="3119"/>
        </w:tabs>
        <w:suppressAutoHyphens/>
        <w:spacing w:after="0" w:line="360" w:lineRule="auto"/>
        <w:rPr>
          <w:rFonts w:ascii="Arial" w:eastAsia="Times New Roman" w:hAnsi="Arial" w:cs="Arial"/>
          <w:sz w:val="20"/>
          <w:szCs w:val="20"/>
          <w:lang w:val="de-DE"/>
        </w:rPr>
      </w:pPr>
      <w:r w:rsidRPr="00A93645">
        <w:rPr>
          <w:lang w:val="de-DE"/>
        </w:rPr>
        <w:tab/>
      </w:r>
      <w:r w:rsidRPr="00A93645">
        <w:rPr>
          <w:rFonts w:ascii="Arial" w:hAnsi="Arial"/>
          <w:sz w:val="20"/>
          <w:lang w:val="de-DE"/>
        </w:rPr>
        <w:t>………………………………....……..…………...…………………………..</w:t>
      </w:r>
    </w:p>
    <w:p w14:paraId="6368FA96" w14:textId="77777777" w:rsidR="006228EC" w:rsidRPr="00A93645" w:rsidRDefault="006228EC" w:rsidP="006228EC">
      <w:pPr>
        <w:tabs>
          <w:tab w:val="left" w:pos="3119"/>
        </w:tabs>
        <w:suppressAutoHyphens/>
        <w:spacing w:after="0" w:line="360" w:lineRule="auto"/>
        <w:rPr>
          <w:rFonts w:ascii="Arial" w:eastAsia="Times New Roman" w:hAnsi="Arial" w:cs="Arial"/>
          <w:sz w:val="20"/>
          <w:szCs w:val="20"/>
          <w:lang w:val="de-DE"/>
        </w:rPr>
      </w:pPr>
      <w:r w:rsidRPr="00A93645">
        <w:rPr>
          <w:rFonts w:ascii="Arial" w:hAnsi="Arial"/>
          <w:sz w:val="20"/>
          <w:lang w:val="de-DE"/>
        </w:rPr>
        <w:t>Note der Dissertation:</w:t>
      </w:r>
      <w:r w:rsidRPr="00A93645">
        <w:rPr>
          <w:lang w:val="de-DE"/>
        </w:rPr>
        <w:tab/>
      </w:r>
      <w:r w:rsidRPr="00A93645">
        <w:rPr>
          <w:rFonts w:ascii="Arial" w:hAnsi="Arial"/>
          <w:sz w:val="20"/>
          <w:lang w:val="de-DE"/>
        </w:rPr>
        <w:t>....................................................................................................</w:t>
      </w:r>
    </w:p>
    <w:p w14:paraId="4D623996" w14:textId="77777777" w:rsidR="006228EC" w:rsidRPr="00A93645" w:rsidRDefault="006228EC" w:rsidP="006228EC">
      <w:pPr>
        <w:tabs>
          <w:tab w:val="left" w:pos="3119"/>
        </w:tabs>
        <w:spacing w:after="0" w:line="360" w:lineRule="auto"/>
        <w:rPr>
          <w:rFonts w:ascii="Arial" w:eastAsia="Times New Roman" w:hAnsi="Arial" w:cs="Arial"/>
          <w:sz w:val="20"/>
          <w:szCs w:val="20"/>
          <w:lang w:val="de-DE"/>
        </w:rPr>
      </w:pPr>
      <w:r w:rsidRPr="00A93645">
        <w:rPr>
          <w:rFonts w:ascii="Arial" w:hAnsi="Arial"/>
          <w:sz w:val="20"/>
          <w:lang w:val="de-DE"/>
        </w:rPr>
        <w:t>Note der mündlichen Prüfung:</w:t>
      </w:r>
      <w:r w:rsidRPr="00A93645">
        <w:rPr>
          <w:lang w:val="de-DE"/>
        </w:rPr>
        <w:tab/>
      </w:r>
      <w:r w:rsidRPr="00A93645">
        <w:rPr>
          <w:rFonts w:ascii="Arial" w:hAnsi="Arial"/>
          <w:sz w:val="20"/>
          <w:lang w:val="de-DE"/>
        </w:rPr>
        <w:t>……..............................</w:t>
      </w:r>
    </w:p>
    <w:p w14:paraId="4C481B50" w14:textId="77777777" w:rsidR="006228EC" w:rsidRPr="00A93645" w:rsidRDefault="006228EC" w:rsidP="006228EC">
      <w:pPr>
        <w:tabs>
          <w:tab w:val="left" w:pos="3119"/>
        </w:tabs>
        <w:spacing w:after="0" w:line="360" w:lineRule="auto"/>
        <w:jc w:val="both"/>
        <w:rPr>
          <w:rFonts w:ascii="Arial" w:eastAsia="Times New Roman" w:hAnsi="Arial" w:cs="Arial"/>
          <w:sz w:val="20"/>
          <w:szCs w:val="20"/>
          <w:lang w:val="de-DE"/>
        </w:rPr>
      </w:pPr>
      <w:r w:rsidRPr="00A93645">
        <w:rPr>
          <w:rFonts w:ascii="Arial" w:hAnsi="Arial"/>
          <w:sz w:val="20"/>
          <w:lang w:val="de-DE"/>
        </w:rPr>
        <w:t>Gesamtnote der Doktorprüfung:</w:t>
      </w:r>
      <w:r w:rsidRPr="00A93645">
        <w:rPr>
          <w:lang w:val="de-DE"/>
        </w:rPr>
        <w:tab/>
      </w:r>
      <w:r w:rsidRPr="00A93645">
        <w:rPr>
          <w:rFonts w:ascii="Arial" w:hAnsi="Arial"/>
          <w:sz w:val="20"/>
          <w:lang w:val="de-DE"/>
        </w:rPr>
        <w:t>…………….……………</w:t>
      </w:r>
    </w:p>
    <w:p w14:paraId="054CB484" w14:textId="77777777" w:rsidR="006228EC" w:rsidRPr="006228EC" w:rsidRDefault="006228EC" w:rsidP="006228EC">
      <w:pPr>
        <w:spacing w:before="360" w:after="0" w:line="360" w:lineRule="auto"/>
        <w:rPr>
          <w:rFonts w:ascii="Arial" w:eastAsia="Times New Roman" w:hAnsi="Arial" w:cs="Arial"/>
          <w:sz w:val="20"/>
          <w:szCs w:val="20"/>
        </w:rPr>
      </w:pPr>
      <w:r>
        <w:rPr>
          <w:rFonts w:ascii="Arial" w:hAnsi="Arial"/>
          <w:sz w:val="20"/>
        </w:rPr>
        <w:t>Göttingen, den .................          ......................................................................................................</w:t>
      </w:r>
    </w:p>
    <w:p w14:paraId="6AB5E75E" w14:textId="57E0D90A" w:rsidR="006228EC" w:rsidRPr="006228EC" w:rsidRDefault="008045C4" w:rsidP="006228EC">
      <w:pPr>
        <w:spacing w:after="0" w:line="360" w:lineRule="auto"/>
        <w:ind w:left="4253"/>
        <w:rPr>
          <w:rFonts w:ascii="Arial" w:eastAsia="Times New Roman" w:hAnsi="Arial" w:cs="Arial"/>
          <w:sz w:val="20"/>
          <w:szCs w:val="20"/>
        </w:rPr>
      </w:pPr>
      <w:r>
        <w:rPr>
          <w:rFonts w:ascii="Arial" w:hAnsi="Arial"/>
          <w:sz w:val="20"/>
        </w:rPr>
        <w:t>Die Dekanin/Der Dekan</w:t>
      </w:r>
      <w:r w:rsidR="000C1F70">
        <w:rPr>
          <w:rFonts w:ascii="Arial" w:hAnsi="Arial"/>
          <w:sz w:val="20"/>
        </w:rPr>
        <w:t>*</w:t>
      </w:r>
    </w:p>
    <w:p w14:paraId="5F7A02EC" w14:textId="67F3452C" w:rsidR="006228EC" w:rsidRPr="006228EC" w:rsidRDefault="006228EC" w:rsidP="006228EC">
      <w:pPr>
        <w:spacing w:before="120" w:after="0" w:line="360" w:lineRule="auto"/>
        <w:rPr>
          <w:rFonts w:ascii="Arial" w:eastAsia="Times New Roman" w:hAnsi="Arial" w:cs="Arial"/>
          <w:sz w:val="18"/>
          <w:szCs w:val="18"/>
        </w:rPr>
      </w:pPr>
      <w:r>
        <w:rPr>
          <w:rFonts w:ascii="Arial" w:hAnsi="Arial"/>
          <w:sz w:val="18"/>
        </w:rPr>
        <w:t xml:space="preserve">* </w:t>
      </w:r>
      <w:r w:rsidR="008045C4">
        <w:rPr>
          <w:rFonts w:ascii="Arial" w:hAnsi="Arial"/>
          <w:sz w:val="18"/>
        </w:rPr>
        <w:t>Nichtzutreffendes streichen</w:t>
      </w:r>
    </w:p>
    <w:p w14:paraId="66CF08A6" w14:textId="77777777" w:rsidR="006228EC" w:rsidRPr="006228EC" w:rsidRDefault="006228EC" w:rsidP="006228EC">
      <w:pPr>
        <w:spacing w:after="240" w:line="360" w:lineRule="auto"/>
        <w:rPr>
          <w:rFonts w:ascii="Arial" w:eastAsia="Times New Roman" w:hAnsi="Arial" w:cs="Arial"/>
        </w:rPr>
      </w:pPr>
      <w:r>
        <w:br w:type="page"/>
      </w:r>
    </w:p>
    <w:p w14:paraId="2F8BBE3E" w14:textId="77777777" w:rsidR="006228EC" w:rsidRPr="006228EC" w:rsidRDefault="006228EC" w:rsidP="006228EC">
      <w:pPr>
        <w:spacing w:after="600" w:line="360" w:lineRule="auto"/>
        <w:rPr>
          <w:rFonts w:ascii="Arial" w:eastAsia="Times New Roman" w:hAnsi="Arial" w:cs="Arial"/>
          <w:b/>
        </w:rPr>
      </w:pPr>
      <w:r>
        <w:rPr>
          <w:rFonts w:ascii="Arial" w:hAnsi="Arial"/>
        </w:rPr>
        <w:lastRenderedPageBreak/>
        <w:t>Appendix 5: Sample of the examination certificate (English)</w:t>
      </w:r>
    </w:p>
    <w:p w14:paraId="1F0E269E" w14:textId="77777777" w:rsidR="006228EC" w:rsidRPr="006228EC" w:rsidRDefault="006228EC" w:rsidP="006228EC">
      <w:pPr>
        <w:spacing w:after="480" w:line="360" w:lineRule="auto"/>
        <w:jc w:val="center"/>
        <w:rPr>
          <w:rFonts w:ascii="Arial" w:eastAsia="Times New Roman" w:hAnsi="Arial" w:cs="Arial"/>
        </w:rPr>
      </w:pPr>
      <w:r>
        <w:rPr>
          <w:rFonts w:ascii="Arial" w:hAnsi="Arial"/>
        </w:rPr>
        <w:t>Georg-August-Universität Göttingen</w:t>
      </w:r>
      <w:r>
        <w:rPr>
          <w:rFonts w:ascii="Arial" w:eastAsia="Times New Roman" w:hAnsi="Arial" w:cs="Arial"/>
        </w:rPr>
        <w:br/>
      </w:r>
      <w:r>
        <w:rPr>
          <w:rFonts w:ascii="Arial" w:hAnsi="Arial"/>
        </w:rPr>
        <w:t>Graduate School Forest- and Agricultural Sciences</w:t>
      </w:r>
      <w:r>
        <w:rPr>
          <w:rFonts w:ascii="Arial" w:eastAsia="Times New Roman" w:hAnsi="Arial" w:cs="Arial"/>
        </w:rPr>
        <w:br/>
      </w:r>
      <w:r>
        <w:rPr>
          <w:rFonts w:ascii="Arial" w:hAnsi="Arial"/>
        </w:rPr>
        <w:t>Faculty of Forest Sciences and Forest Ecology / Agricultural Sciences</w:t>
      </w:r>
    </w:p>
    <w:p w14:paraId="7CEC49EB" w14:textId="77777777" w:rsidR="006228EC" w:rsidRPr="006228EC" w:rsidRDefault="006228EC" w:rsidP="006228EC">
      <w:pPr>
        <w:spacing w:after="480" w:line="360" w:lineRule="auto"/>
        <w:jc w:val="center"/>
        <w:rPr>
          <w:rFonts w:ascii="Arial" w:eastAsia="Times New Roman" w:hAnsi="Arial" w:cs="Arial"/>
        </w:rPr>
      </w:pPr>
      <w:r>
        <w:rPr>
          <w:rFonts w:ascii="Arial" w:hAnsi="Arial"/>
        </w:rPr>
        <w:t>Transcript of Records</w:t>
      </w:r>
      <w:r>
        <w:rPr>
          <w:rFonts w:ascii="Arial" w:eastAsia="Times New Roman" w:hAnsi="Arial" w:cs="Arial"/>
        </w:rPr>
        <w:br/>
      </w:r>
      <w:r>
        <w:rPr>
          <w:rFonts w:ascii="Arial" w:hAnsi="Arial"/>
        </w:rPr>
        <w:t>Doctorate / PhD* Programme ……………………………… ………………….</w:t>
      </w:r>
    </w:p>
    <w:p w14:paraId="0FDCCA5D" w14:textId="77777777" w:rsidR="006228EC" w:rsidRPr="006228EC" w:rsidRDefault="006228EC" w:rsidP="006228EC">
      <w:pPr>
        <w:tabs>
          <w:tab w:val="center" w:pos="4536"/>
          <w:tab w:val="right" w:pos="9072"/>
        </w:tabs>
        <w:spacing w:after="0" w:line="360" w:lineRule="auto"/>
        <w:rPr>
          <w:rFonts w:ascii="Arial" w:eastAsia="Times New Roman" w:hAnsi="Arial" w:cs="Arial"/>
          <w:szCs w:val="20"/>
        </w:rPr>
      </w:pPr>
      <w:r>
        <w:rPr>
          <w:rFonts w:ascii="Arial" w:hAnsi="Arial"/>
        </w:rPr>
        <w:t>Mrs / Mr* .................................................. born on the ........................ in .....................................</w:t>
      </w:r>
      <w:r>
        <w:rPr>
          <w:rFonts w:ascii="Arial" w:eastAsia="Times New Roman" w:hAnsi="Arial" w:cs="Arial"/>
          <w:szCs w:val="20"/>
        </w:rPr>
        <w:br/>
      </w:r>
      <w:r>
        <w:rPr>
          <w:rFonts w:ascii="Arial" w:hAnsi="Arial"/>
        </w:rPr>
        <w:t>passed the doctoral examination on the …………………..pursuant to the examination regulations of the ..........................with the overall grade .................................</w:t>
      </w:r>
    </w:p>
    <w:p w14:paraId="244C0D5B" w14:textId="77777777" w:rsidR="006228EC" w:rsidRPr="006228EC" w:rsidRDefault="006228EC" w:rsidP="006228EC">
      <w:pPr>
        <w:tabs>
          <w:tab w:val="center" w:pos="4536"/>
          <w:tab w:val="right" w:pos="9072"/>
        </w:tabs>
        <w:spacing w:after="0" w:line="360" w:lineRule="auto"/>
        <w:rPr>
          <w:rFonts w:ascii="Arial" w:eastAsia="Times New Roman" w:hAnsi="Arial" w:cs="Arial"/>
          <w:szCs w:val="20"/>
        </w:rPr>
      </w:pPr>
    </w:p>
    <w:p w14:paraId="14A91F0C" w14:textId="77777777" w:rsidR="006228EC" w:rsidRPr="006228EC" w:rsidRDefault="006228EC" w:rsidP="006228EC">
      <w:pPr>
        <w:tabs>
          <w:tab w:val="center" w:pos="4536"/>
          <w:tab w:val="right" w:pos="9072"/>
        </w:tabs>
        <w:spacing w:after="0" w:line="360" w:lineRule="auto"/>
        <w:rPr>
          <w:rFonts w:ascii="Arial" w:eastAsia="Times New Roman" w:hAnsi="Arial" w:cs="Arial"/>
          <w:szCs w:val="20"/>
        </w:rPr>
      </w:pPr>
      <w:r>
        <w:rPr>
          <w:rFonts w:ascii="Arial" w:hAnsi="Arial"/>
        </w:rPr>
        <w:t>Achieved credits:</w:t>
      </w:r>
    </w:p>
    <w:p w14:paraId="3718D1AC" w14:textId="77777777" w:rsidR="006228EC" w:rsidRPr="006228EC" w:rsidRDefault="006228EC" w:rsidP="006228EC">
      <w:pPr>
        <w:tabs>
          <w:tab w:val="center" w:pos="4536"/>
          <w:tab w:val="right" w:pos="9072"/>
        </w:tabs>
        <w:spacing w:after="0" w:line="360" w:lineRule="auto"/>
        <w:rPr>
          <w:rFonts w:ascii="Arial" w:eastAsia="Times New Roman" w:hAnsi="Arial" w:cs="Arial"/>
          <w:szCs w:val="20"/>
        </w:rPr>
      </w:pPr>
    </w:p>
    <w:p w14:paraId="4E3083CF" w14:textId="77777777" w:rsidR="006228EC" w:rsidRPr="006228EC" w:rsidRDefault="006228EC" w:rsidP="006228EC">
      <w:pPr>
        <w:tabs>
          <w:tab w:val="center" w:pos="4536"/>
          <w:tab w:val="right" w:pos="9072"/>
        </w:tabs>
        <w:spacing w:after="0" w:line="360" w:lineRule="auto"/>
        <w:rPr>
          <w:rFonts w:ascii="Arial" w:eastAsia="Times New Roman" w:hAnsi="Arial" w:cs="Arial"/>
          <w:szCs w:val="20"/>
        </w:rPr>
      </w:pPr>
      <w:r>
        <w:rPr>
          <w:rFonts w:ascii="Arial" w:hAnsi="Arial"/>
          <w:sz w:val="18"/>
        </w:rPr>
        <w:t>[Modules]</w:t>
      </w:r>
      <w:r>
        <w:tab/>
      </w:r>
      <w:r>
        <w:rPr>
          <w:rFonts w:ascii="Arial" w:hAnsi="Arial"/>
        </w:rPr>
        <w:t xml:space="preserve">                            Credits</w:t>
      </w:r>
    </w:p>
    <w:p w14:paraId="363D6B40" w14:textId="77777777" w:rsidR="006228EC" w:rsidRPr="006228EC" w:rsidRDefault="006228EC" w:rsidP="006228EC">
      <w:pPr>
        <w:tabs>
          <w:tab w:val="center" w:pos="4536"/>
          <w:tab w:val="right" w:pos="9072"/>
        </w:tabs>
        <w:spacing w:after="0" w:line="360" w:lineRule="auto"/>
        <w:rPr>
          <w:rFonts w:ascii="Arial" w:eastAsia="Times New Roman" w:hAnsi="Arial" w:cs="Arial"/>
          <w:szCs w:val="20"/>
        </w:rPr>
      </w:pPr>
      <w:r>
        <w:rPr>
          <w:rFonts w:ascii="Arial" w:hAnsi="Arial"/>
        </w:rPr>
        <w:t>……………………………………………..                ………</w:t>
      </w:r>
    </w:p>
    <w:p w14:paraId="6D4841ED" w14:textId="77777777" w:rsidR="006228EC" w:rsidRPr="006228EC" w:rsidRDefault="006228EC" w:rsidP="006228EC">
      <w:pPr>
        <w:tabs>
          <w:tab w:val="center" w:pos="4536"/>
          <w:tab w:val="right" w:pos="9072"/>
        </w:tabs>
        <w:spacing w:after="0" w:line="360" w:lineRule="auto"/>
        <w:rPr>
          <w:rFonts w:ascii="Arial" w:eastAsia="Times New Roman" w:hAnsi="Arial" w:cs="Arial"/>
          <w:szCs w:val="20"/>
        </w:rPr>
      </w:pPr>
      <w:r>
        <w:rPr>
          <w:rFonts w:ascii="Arial" w:hAnsi="Arial"/>
        </w:rPr>
        <w:t>……………………………………………..                ………</w:t>
      </w:r>
    </w:p>
    <w:p w14:paraId="08160C79" w14:textId="77777777" w:rsidR="006228EC" w:rsidRPr="006228EC" w:rsidRDefault="006228EC" w:rsidP="006228EC">
      <w:pPr>
        <w:tabs>
          <w:tab w:val="center" w:pos="4536"/>
          <w:tab w:val="right" w:pos="9072"/>
        </w:tabs>
        <w:spacing w:after="0" w:line="360" w:lineRule="auto"/>
        <w:rPr>
          <w:rFonts w:ascii="Arial" w:eastAsia="Times New Roman" w:hAnsi="Arial" w:cs="Arial"/>
          <w:szCs w:val="20"/>
        </w:rPr>
      </w:pPr>
      <w:r>
        <w:rPr>
          <w:rFonts w:ascii="Arial" w:hAnsi="Arial"/>
        </w:rPr>
        <w:t>……………………………………………..                ………</w:t>
      </w:r>
    </w:p>
    <w:p w14:paraId="50E93CAC" w14:textId="77777777" w:rsidR="006228EC" w:rsidRPr="006228EC" w:rsidRDefault="006228EC" w:rsidP="006228EC">
      <w:pPr>
        <w:tabs>
          <w:tab w:val="center" w:pos="4536"/>
          <w:tab w:val="right" w:pos="9072"/>
        </w:tabs>
        <w:spacing w:after="0" w:line="360" w:lineRule="auto"/>
        <w:rPr>
          <w:rFonts w:ascii="Arial" w:eastAsia="Times New Roman" w:hAnsi="Arial" w:cs="Arial"/>
          <w:szCs w:val="20"/>
        </w:rPr>
      </w:pPr>
      <w:r>
        <w:rPr>
          <w:rFonts w:ascii="Arial" w:hAnsi="Arial"/>
        </w:rPr>
        <w:t>……………………………………………..                ………</w:t>
      </w:r>
    </w:p>
    <w:p w14:paraId="1EC96D99" w14:textId="77777777" w:rsidR="006228EC" w:rsidRPr="006228EC" w:rsidRDefault="006228EC" w:rsidP="006228EC">
      <w:pPr>
        <w:tabs>
          <w:tab w:val="center" w:pos="4536"/>
          <w:tab w:val="right" w:pos="9072"/>
        </w:tabs>
        <w:spacing w:after="0" w:line="360" w:lineRule="auto"/>
        <w:rPr>
          <w:rFonts w:ascii="Arial" w:eastAsia="Times New Roman" w:hAnsi="Arial" w:cs="Arial"/>
          <w:szCs w:val="20"/>
        </w:rPr>
      </w:pPr>
      <w:r>
        <w:rPr>
          <w:rFonts w:ascii="Arial" w:hAnsi="Arial"/>
        </w:rPr>
        <w:t>……………………………………………..                ………</w:t>
      </w:r>
    </w:p>
    <w:p w14:paraId="307E5BA0" w14:textId="77777777" w:rsidR="006228EC" w:rsidRPr="006228EC" w:rsidRDefault="006228EC" w:rsidP="006228EC">
      <w:pPr>
        <w:tabs>
          <w:tab w:val="center" w:pos="4536"/>
          <w:tab w:val="right" w:pos="9072"/>
        </w:tabs>
        <w:spacing w:after="0" w:line="360" w:lineRule="auto"/>
        <w:rPr>
          <w:rFonts w:ascii="Arial" w:eastAsia="Times New Roman" w:hAnsi="Arial" w:cs="Arial"/>
          <w:szCs w:val="20"/>
        </w:rPr>
      </w:pPr>
      <w:r>
        <w:rPr>
          <w:rFonts w:ascii="Arial" w:hAnsi="Arial"/>
        </w:rPr>
        <w:t>……………………………………………..                ………</w:t>
      </w:r>
    </w:p>
    <w:p w14:paraId="7A8DE92E" w14:textId="77777777" w:rsidR="006228EC" w:rsidRPr="006228EC" w:rsidRDefault="006228EC" w:rsidP="006228EC">
      <w:pPr>
        <w:tabs>
          <w:tab w:val="center" w:pos="4536"/>
          <w:tab w:val="right" w:pos="9072"/>
        </w:tabs>
        <w:spacing w:after="0" w:line="360" w:lineRule="auto"/>
        <w:rPr>
          <w:rFonts w:ascii="Arial" w:eastAsia="Times New Roman" w:hAnsi="Arial" w:cs="Arial"/>
          <w:szCs w:val="20"/>
        </w:rPr>
      </w:pPr>
      <w:r>
        <w:rPr>
          <w:rFonts w:ascii="Arial" w:hAnsi="Arial"/>
        </w:rPr>
        <w:t>……………………………………………..                ………</w:t>
      </w:r>
    </w:p>
    <w:p w14:paraId="313784AB" w14:textId="77777777" w:rsidR="006228EC" w:rsidRPr="006228EC" w:rsidRDefault="006228EC" w:rsidP="006228EC">
      <w:pPr>
        <w:tabs>
          <w:tab w:val="center" w:pos="4536"/>
          <w:tab w:val="right" w:pos="9072"/>
        </w:tabs>
        <w:spacing w:after="0" w:line="360" w:lineRule="auto"/>
        <w:rPr>
          <w:rFonts w:ascii="Arial" w:eastAsia="Times New Roman" w:hAnsi="Arial" w:cs="Arial"/>
          <w:szCs w:val="20"/>
        </w:rPr>
      </w:pPr>
    </w:p>
    <w:p w14:paraId="39E970CF" w14:textId="77777777" w:rsidR="006228EC" w:rsidRPr="006228EC" w:rsidRDefault="006228EC" w:rsidP="006228EC">
      <w:pPr>
        <w:tabs>
          <w:tab w:val="left" w:pos="3119"/>
        </w:tabs>
        <w:suppressAutoHyphens/>
        <w:spacing w:after="0" w:line="360" w:lineRule="auto"/>
        <w:rPr>
          <w:rFonts w:ascii="Arial" w:eastAsia="Times New Roman" w:hAnsi="Arial" w:cs="Arial"/>
          <w:sz w:val="20"/>
          <w:szCs w:val="20"/>
        </w:rPr>
      </w:pPr>
      <w:r>
        <w:rPr>
          <w:rFonts w:ascii="Arial" w:hAnsi="Arial"/>
          <w:sz w:val="20"/>
        </w:rPr>
        <w:t>Subject of thesis:</w:t>
      </w:r>
      <w:r>
        <w:tab/>
      </w:r>
      <w:r>
        <w:rPr>
          <w:rFonts w:ascii="Arial" w:hAnsi="Arial"/>
          <w:sz w:val="20"/>
        </w:rPr>
        <w:t>...............................................................................................................</w:t>
      </w:r>
    </w:p>
    <w:p w14:paraId="4B998320" w14:textId="77777777" w:rsidR="006228EC" w:rsidRPr="006228EC" w:rsidRDefault="006228EC" w:rsidP="006228EC">
      <w:pPr>
        <w:tabs>
          <w:tab w:val="left" w:pos="3119"/>
        </w:tabs>
        <w:suppressAutoHyphens/>
        <w:spacing w:after="0" w:line="360" w:lineRule="auto"/>
        <w:rPr>
          <w:rFonts w:ascii="Arial" w:eastAsia="Times New Roman" w:hAnsi="Arial" w:cs="Arial"/>
          <w:sz w:val="20"/>
          <w:szCs w:val="20"/>
        </w:rPr>
      </w:pPr>
      <w:r>
        <w:tab/>
      </w:r>
      <w:r>
        <w:rPr>
          <w:rFonts w:ascii="Arial" w:hAnsi="Arial"/>
          <w:sz w:val="20"/>
        </w:rPr>
        <w:t>…………………………………………….…………………………………..</w:t>
      </w:r>
    </w:p>
    <w:p w14:paraId="5B4838DE" w14:textId="77777777" w:rsidR="006228EC" w:rsidRPr="006228EC" w:rsidRDefault="006228EC" w:rsidP="006228EC">
      <w:pPr>
        <w:tabs>
          <w:tab w:val="left" w:pos="3119"/>
        </w:tabs>
        <w:suppressAutoHyphens/>
        <w:spacing w:after="0" w:line="360" w:lineRule="auto"/>
        <w:rPr>
          <w:rFonts w:ascii="Arial" w:eastAsia="Times New Roman" w:hAnsi="Arial" w:cs="Arial"/>
          <w:sz w:val="20"/>
          <w:szCs w:val="20"/>
        </w:rPr>
      </w:pPr>
      <w:r>
        <w:tab/>
      </w:r>
      <w:r>
        <w:rPr>
          <w:rFonts w:ascii="Arial" w:hAnsi="Arial"/>
          <w:sz w:val="20"/>
        </w:rPr>
        <w:t>………………………………....……..…………...…………………………..</w:t>
      </w:r>
    </w:p>
    <w:p w14:paraId="7CBA791B" w14:textId="77777777" w:rsidR="006228EC" w:rsidRPr="006228EC" w:rsidRDefault="006228EC" w:rsidP="006228EC">
      <w:pPr>
        <w:tabs>
          <w:tab w:val="left" w:pos="3119"/>
        </w:tabs>
        <w:suppressAutoHyphens/>
        <w:spacing w:after="0" w:line="360" w:lineRule="auto"/>
        <w:rPr>
          <w:rFonts w:ascii="Arial" w:eastAsia="Times New Roman" w:hAnsi="Arial" w:cs="Arial"/>
          <w:sz w:val="20"/>
          <w:szCs w:val="20"/>
        </w:rPr>
      </w:pPr>
      <w:r>
        <w:rPr>
          <w:rFonts w:ascii="Arial" w:hAnsi="Arial"/>
          <w:sz w:val="20"/>
        </w:rPr>
        <w:t>Grade of thesis:</w:t>
      </w:r>
      <w:r>
        <w:tab/>
      </w:r>
      <w:r>
        <w:rPr>
          <w:rFonts w:ascii="Arial" w:hAnsi="Arial"/>
          <w:sz w:val="20"/>
        </w:rPr>
        <w:t>....................................................................................................</w:t>
      </w:r>
    </w:p>
    <w:p w14:paraId="18C5068F" w14:textId="77777777" w:rsidR="006228EC" w:rsidRPr="006228EC" w:rsidRDefault="006228EC" w:rsidP="006228EC">
      <w:pPr>
        <w:tabs>
          <w:tab w:val="left" w:pos="3119"/>
        </w:tabs>
        <w:spacing w:after="0" w:line="360" w:lineRule="auto"/>
        <w:rPr>
          <w:rFonts w:ascii="Arial" w:eastAsia="Times New Roman" w:hAnsi="Arial" w:cs="Arial"/>
          <w:sz w:val="20"/>
          <w:szCs w:val="20"/>
        </w:rPr>
      </w:pPr>
      <w:r>
        <w:rPr>
          <w:rFonts w:ascii="Arial" w:hAnsi="Arial"/>
          <w:sz w:val="20"/>
        </w:rPr>
        <w:t>Grade of thesis defence:</w:t>
      </w:r>
      <w:r>
        <w:tab/>
      </w:r>
      <w:r>
        <w:rPr>
          <w:rFonts w:ascii="Arial" w:hAnsi="Arial"/>
          <w:sz w:val="20"/>
        </w:rPr>
        <w:t>……..............................</w:t>
      </w:r>
    </w:p>
    <w:p w14:paraId="59995844" w14:textId="77777777" w:rsidR="006228EC" w:rsidRPr="006228EC" w:rsidRDefault="006228EC" w:rsidP="006228EC">
      <w:pPr>
        <w:tabs>
          <w:tab w:val="left" w:pos="3119"/>
        </w:tabs>
        <w:spacing w:after="0" w:line="360" w:lineRule="auto"/>
        <w:jc w:val="both"/>
        <w:rPr>
          <w:rFonts w:ascii="Arial" w:eastAsia="Times New Roman" w:hAnsi="Arial" w:cs="Arial"/>
          <w:sz w:val="20"/>
          <w:szCs w:val="20"/>
        </w:rPr>
      </w:pPr>
      <w:r>
        <w:rPr>
          <w:rFonts w:ascii="Arial" w:hAnsi="Arial"/>
          <w:sz w:val="20"/>
        </w:rPr>
        <w:t>Overall grade of the doctoral examination:</w:t>
      </w:r>
      <w:r>
        <w:tab/>
      </w:r>
      <w:r>
        <w:rPr>
          <w:rFonts w:ascii="Arial" w:hAnsi="Arial"/>
          <w:sz w:val="20"/>
        </w:rPr>
        <w:t>…………….……………</w:t>
      </w:r>
    </w:p>
    <w:p w14:paraId="6ADC0B02" w14:textId="77777777" w:rsidR="006228EC" w:rsidRPr="006228EC" w:rsidRDefault="006228EC" w:rsidP="006228EC">
      <w:pPr>
        <w:spacing w:before="360" w:after="0" w:line="360" w:lineRule="auto"/>
        <w:rPr>
          <w:rFonts w:ascii="Arial" w:eastAsia="Times New Roman" w:hAnsi="Arial" w:cs="Arial"/>
          <w:sz w:val="20"/>
          <w:szCs w:val="20"/>
        </w:rPr>
      </w:pPr>
      <w:r>
        <w:rPr>
          <w:rFonts w:ascii="Arial" w:hAnsi="Arial"/>
          <w:sz w:val="20"/>
        </w:rPr>
        <w:t>Göttingen, .................          ......................................................................................................</w:t>
      </w:r>
    </w:p>
    <w:p w14:paraId="169F318F" w14:textId="77777777" w:rsidR="006228EC" w:rsidRPr="006228EC" w:rsidRDefault="006228EC" w:rsidP="006228EC">
      <w:pPr>
        <w:spacing w:after="0" w:line="360" w:lineRule="auto"/>
        <w:ind w:left="5103"/>
        <w:rPr>
          <w:rFonts w:ascii="Arial" w:eastAsia="Times New Roman" w:hAnsi="Arial" w:cs="Arial"/>
          <w:sz w:val="20"/>
          <w:szCs w:val="20"/>
        </w:rPr>
      </w:pPr>
      <w:r>
        <w:rPr>
          <w:rFonts w:ascii="Arial" w:hAnsi="Arial"/>
          <w:sz w:val="20"/>
        </w:rPr>
        <w:t>Dean</w:t>
      </w:r>
    </w:p>
    <w:p w14:paraId="743CE8BA" w14:textId="77777777" w:rsidR="006228EC" w:rsidRPr="006228EC" w:rsidRDefault="006228EC" w:rsidP="006228EC">
      <w:pPr>
        <w:spacing w:before="120" w:after="0" w:line="360" w:lineRule="auto"/>
        <w:rPr>
          <w:rFonts w:ascii="Arial" w:eastAsia="Times New Roman" w:hAnsi="Arial" w:cs="Arial"/>
          <w:sz w:val="18"/>
          <w:szCs w:val="18"/>
        </w:rPr>
      </w:pPr>
      <w:r>
        <w:rPr>
          <w:rFonts w:ascii="Arial" w:hAnsi="Arial"/>
          <w:sz w:val="18"/>
        </w:rPr>
        <w:t>* Delete where inapplicable</w:t>
      </w:r>
    </w:p>
    <w:p w14:paraId="5FB92719" w14:textId="77777777" w:rsidR="006228EC" w:rsidRPr="006228EC" w:rsidRDefault="006228EC" w:rsidP="006228EC">
      <w:pPr>
        <w:spacing w:after="240" w:line="360" w:lineRule="auto"/>
        <w:rPr>
          <w:rFonts w:ascii="Arial" w:eastAsia="Times New Roman" w:hAnsi="Arial" w:cs="Arial"/>
        </w:rPr>
      </w:pPr>
      <w:r>
        <w:br w:type="page"/>
      </w:r>
    </w:p>
    <w:p w14:paraId="5D1DC9EA" w14:textId="77777777" w:rsidR="006228EC" w:rsidRPr="006228EC" w:rsidRDefault="006228EC" w:rsidP="006228EC">
      <w:pPr>
        <w:spacing w:after="240" w:line="360" w:lineRule="auto"/>
        <w:rPr>
          <w:rFonts w:ascii="Arial" w:eastAsia="Times New Roman" w:hAnsi="Arial" w:cs="Arial"/>
          <w:b/>
        </w:rPr>
      </w:pPr>
      <w:r>
        <w:rPr>
          <w:rFonts w:ascii="Arial" w:hAnsi="Arial"/>
          <w:b/>
        </w:rPr>
        <w:lastRenderedPageBreak/>
        <w:t xml:space="preserve">Appendix 6: Sample of the doctoral certificate </w:t>
      </w:r>
      <w:r>
        <w:rPr>
          <w:rFonts w:ascii="Arial" w:hAnsi="Arial"/>
        </w:rPr>
        <w:t xml:space="preserve">  (German)</w:t>
      </w:r>
    </w:p>
    <w:p w14:paraId="5AD7FC0F" w14:textId="77777777" w:rsidR="006228EC" w:rsidRPr="00A93645" w:rsidRDefault="006228EC" w:rsidP="006228EC">
      <w:pPr>
        <w:spacing w:after="120" w:line="360" w:lineRule="auto"/>
        <w:jc w:val="center"/>
        <w:rPr>
          <w:rFonts w:ascii="Arial" w:eastAsia="Times New Roman" w:hAnsi="Arial" w:cs="Arial"/>
          <w:lang w:val="de-DE"/>
        </w:rPr>
      </w:pPr>
      <w:r w:rsidRPr="00A93645">
        <w:rPr>
          <w:rFonts w:ascii="Arial" w:hAnsi="Arial"/>
          <w:lang w:val="de-DE"/>
        </w:rPr>
        <w:t>Die Georg-August-Universität Göttingen</w:t>
      </w:r>
    </w:p>
    <w:p w14:paraId="2AEDB46D" w14:textId="77777777" w:rsidR="006228EC" w:rsidRPr="00A93645" w:rsidRDefault="006228EC" w:rsidP="006228EC">
      <w:pPr>
        <w:spacing w:after="120" w:line="240" w:lineRule="auto"/>
        <w:jc w:val="center"/>
        <w:rPr>
          <w:rFonts w:ascii="Arial" w:eastAsia="Times New Roman" w:hAnsi="Arial" w:cs="Arial"/>
          <w:lang w:val="de-DE"/>
        </w:rPr>
      </w:pPr>
      <w:r w:rsidRPr="00A93645">
        <w:rPr>
          <w:rFonts w:ascii="Arial" w:hAnsi="Arial"/>
          <w:lang w:val="de-DE"/>
        </w:rPr>
        <w:t>unter</w:t>
      </w:r>
    </w:p>
    <w:p w14:paraId="7C2F7F6D" w14:textId="77777777" w:rsidR="006228EC" w:rsidRPr="00A93645" w:rsidRDefault="008C08E1" w:rsidP="006228EC">
      <w:pPr>
        <w:spacing w:after="120" w:line="240" w:lineRule="auto"/>
        <w:jc w:val="center"/>
        <w:rPr>
          <w:rFonts w:ascii="Arial" w:eastAsia="Times New Roman" w:hAnsi="Arial" w:cs="Arial"/>
          <w:lang w:val="de-DE"/>
        </w:rPr>
      </w:pPr>
      <w:r w:rsidRPr="00A93645">
        <w:rPr>
          <w:rFonts w:ascii="Arial" w:hAnsi="Arial"/>
          <w:lang w:val="de-DE"/>
        </w:rPr>
        <w:t>der Präsidentin/dem Präsidenten*</w:t>
      </w:r>
    </w:p>
    <w:p w14:paraId="453883E4" w14:textId="77777777" w:rsidR="006228EC" w:rsidRPr="00A93645" w:rsidRDefault="006228EC" w:rsidP="006228EC">
      <w:pPr>
        <w:spacing w:after="0" w:line="240" w:lineRule="auto"/>
        <w:jc w:val="center"/>
        <w:rPr>
          <w:rFonts w:ascii="Arial" w:eastAsia="Times New Roman" w:hAnsi="Arial" w:cs="Arial"/>
          <w:lang w:val="de-DE"/>
        </w:rPr>
      </w:pPr>
      <w:r w:rsidRPr="00A93645">
        <w:rPr>
          <w:rFonts w:ascii="Arial" w:hAnsi="Arial"/>
          <w:lang w:val="de-DE"/>
        </w:rPr>
        <w:t>......................................................................................................</w:t>
      </w:r>
    </w:p>
    <w:p w14:paraId="24288F15" w14:textId="77777777" w:rsidR="006228EC" w:rsidRPr="00A93645" w:rsidRDefault="006228EC" w:rsidP="006228EC">
      <w:pPr>
        <w:spacing w:after="360" w:line="240" w:lineRule="auto"/>
        <w:jc w:val="center"/>
        <w:rPr>
          <w:rFonts w:ascii="Arial" w:eastAsia="Times New Roman" w:hAnsi="Arial" w:cs="Arial"/>
          <w:sz w:val="18"/>
          <w:szCs w:val="18"/>
          <w:lang w:val="de-DE"/>
        </w:rPr>
      </w:pPr>
      <w:r w:rsidRPr="00A93645">
        <w:rPr>
          <w:rFonts w:ascii="Arial" w:hAnsi="Arial"/>
          <w:sz w:val="18"/>
          <w:lang w:val="de-DE"/>
        </w:rPr>
        <w:t>[Name]</w:t>
      </w:r>
    </w:p>
    <w:p w14:paraId="4305D685" w14:textId="77777777" w:rsidR="006228EC" w:rsidRPr="00A93645" w:rsidRDefault="006228EC" w:rsidP="006228EC">
      <w:pPr>
        <w:spacing w:after="0" w:line="240" w:lineRule="auto"/>
        <w:jc w:val="center"/>
        <w:rPr>
          <w:rFonts w:ascii="Arial" w:eastAsia="Times New Roman" w:hAnsi="Arial" w:cs="Arial"/>
          <w:lang w:val="de-DE"/>
        </w:rPr>
      </w:pPr>
      <w:r w:rsidRPr="00A93645">
        <w:rPr>
          <w:rFonts w:ascii="Arial" w:hAnsi="Arial"/>
          <w:lang w:val="de-DE"/>
        </w:rPr>
        <w:t xml:space="preserve">verleiht </w:t>
      </w:r>
    </w:p>
    <w:p w14:paraId="52038781" w14:textId="77777777" w:rsidR="006228EC" w:rsidRPr="00A93645" w:rsidRDefault="006228EC" w:rsidP="006228EC">
      <w:pPr>
        <w:spacing w:after="0" w:line="240" w:lineRule="auto"/>
        <w:jc w:val="center"/>
        <w:rPr>
          <w:rFonts w:ascii="Arial" w:eastAsia="Times New Roman" w:hAnsi="Arial" w:cs="Arial"/>
          <w:lang w:val="de-DE"/>
        </w:rPr>
      </w:pPr>
      <w:r w:rsidRPr="00A93645">
        <w:rPr>
          <w:rFonts w:ascii="Arial" w:hAnsi="Arial"/>
          <w:lang w:val="de-DE"/>
        </w:rPr>
        <w:t>durch die Fakultät für Forstwissenschaften und Waldökologie/Agrarwissenschaften*</w:t>
      </w:r>
    </w:p>
    <w:p w14:paraId="6C723BDF" w14:textId="77777777" w:rsidR="006228EC" w:rsidRPr="00A93645" w:rsidRDefault="006228EC" w:rsidP="006228EC">
      <w:pPr>
        <w:spacing w:after="120" w:line="240" w:lineRule="auto"/>
        <w:jc w:val="center"/>
        <w:rPr>
          <w:rFonts w:ascii="Arial" w:eastAsia="Times New Roman" w:hAnsi="Arial" w:cs="Arial"/>
          <w:lang w:val="de-DE"/>
        </w:rPr>
      </w:pPr>
      <w:r w:rsidRPr="00A93645">
        <w:rPr>
          <w:rFonts w:ascii="Arial" w:hAnsi="Arial"/>
          <w:lang w:val="de-DE"/>
        </w:rPr>
        <w:t>unter</w:t>
      </w:r>
    </w:p>
    <w:p w14:paraId="756FDC4F" w14:textId="77777777" w:rsidR="006228EC" w:rsidRPr="00A93645" w:rsidRDefault="008C08E1" w:rsidP="006228EC">
      <w:pPr>
        <w:spacing w:after="120" w:line="240" w:lineRule="auto"/>
        <w:jc w:val="center"/>
        <w:rPr>
          <w:rFonts w:ascii="Arial" w:eastAsia="Times New Roman" w:hAnsi="Arial" w:cs="Arial"/>
          <w:lang w:val="de-DE"/>
        </w:rPr>
      </w:pPr>
      <w:r w:rsidRPr="00A93645">
        <w:rPr>
          <w:rFonts w:ascii="Arial" w:hAnsi="Arial"/>
          <w:lang w:val="de-DE"/>
        </w:rPr>
        <w:t>der Dekanin/dem Dekan*</w:t>
      </w:r>
    </w:p>
    <w:p w14:paraId="5F63BE1B" w14:textId="77777777" w:rsidR="006228EC" w:rsidRPr="00A93645" w:rsidRDefault="006228EC" w:rsidP="006228EC">
      <w:pPr>
        <w:spacing w:after="0" w:line="240" w:lineRule="auto"/>
        <w:jc w:val="center"/>
        <w:rPr>
          <w:rFonts w:ascii="Arial" w:eastAsia="Times New Roman" w:hAnsi="Arial" w:cs="Arial"/>
          <w:lang w:val="de-DE"/>
        </w:rPr>
      </w:pPr>
      <w:r w:rsidRPr="00A93645">
        <w:rPr>
          <w:rFonts w:ascii="Arial" w:hAnsi="Arial"/>
          <w:lang w:val="de-DE"/>
        </w:rPr>
        <w:t>......................................................................................................</w:t>
      </w:r>
    </w:p>
    <w:p w14:paraId="1080F1F2" w14:textId="77777777" w:rsidR="006228EC" w:rsidRPr="00A93645" w:rsidRDefault="006228EC" w:rsidP="006228EC">
      <w:pPr>
        <w:spacing w:after="360" w:line="240" w:lineRule="auto"/>
        <w:jc w:val="center"/>
        <w:rPr>
          <w:rFonts w:ascii="Arial" w:eastAsia="Times New Roman" w:hAnsi="Arial" w:cs="Arial"/>
          <w:sz w:val="18"/>
          <w:szCs w:val="18"/>
          <w:lang w:val="de-DE"/>
        </w:rPr>
      </w:pPr>
      <w:r w:rsidRPr="00A93645">
        <w:rPr>
          <w:rFonts w:ascii="Arial" w:hAnsi="Arial"/>
          <w:sz w:val="18"/>
          <w:lang w:val="de-DE"/>
        </w:rPr>
        <w:t>[Name]</w:t>
      </w:r>
    </w:p>
    <w:p w14:paraId="3DCE861D" w14:textId="77777777" w:rsidR="006228EC" w:rsidRPr="00A93645" w:rsidRDefault="006228EC" w:rsidP="006228EC">
      <w:pPr>
        <w:spacing w:after="0" w:line="240" w:lineRule="auto"/>
        <w:jc w:val="center"/>
        <w:rPr>
          <w:rFonts w:ascii="Arial" w:eastAsia="Times New Roman" w:hAnsi="Arial" w:cs="Arial"/>
          <w:lang w:val="de-DE"/>
        </w:rPr>
      </w:pPr>
    </w:p>
    <w:p w14:paraId="36FBDF07" w14:textId="77777777" w:rsidR="006228EC" w:rsidRPr="00A93645" w:rsidRDefault="006228EC" w:rsidP="006228EC">
      <w:pPr>
        <w:spacing w:after="0" w:line="240" w:lineRule="auto"/>
        <w:jc w:val="center"/>
        <w:rPr>
          <w:rFonts w:ascii="Arial" w:eastAsia="Times New Roman" w:hAnsi="Arial" w:cs="Arial"/>
          <w:lang w:val="de-DE"/>
        </w:rPr>
      </w:pPr>
      <w:r w:rsidRPr="00A93645">
        <w:rPr>
          <w:rFonts w:ascii="Arial" w:hAnsi="Arial"/>
          <w:lang w:val="de-DE"/>
        </w:rPr>
        <w:t>Frau / Herrn* ...........................................................................................</w:t>
      </w:r>
    </w:p>
    <w:p w14:paraId="77A7D6DF" w14:textId="77777777" w:rsidR="006228EC" w:rsidRPr="00A93645" w:rsidRDefault="00195F80" w:rsidP="006228EC">
      <w:pPr>
        <w:spacing w:after="240" w:line="240" w:lineRule="auto"/>
        <w:ind w:left="851"/>
        <w:jc w:val="center"/>
        <w:rPr>
          <w:rFonts w:ascii="Arial" w:eastAsia="Times New Roman" w:hAnsi="Arial" w:cs="Arial"/>
          <w:sz w:val="18"/>
          <w:szCs w:val="18"/>
          <w:lang w:val="de-DE"/>
        </w:rPr>
      </w:pPr>
      <w:r w:rsidRPr="00A93645">
        <w:rPr>
          <w:rFonts w:ascii="Arial" w:hAnsi="Arial"/>
          <w:sz w:val="18"/>
          <w:lang w:val="de-DE"/>
        </w:rPr>
        <w:t>[Name der Doktorandin/des Doktoranden]</w:t>
      </w:r>
    </w:p>
    <w:p w14:paraId="7CEB2637" w14:textId="77777777" w:rsidR="006228EC" w:rsidRPr="00A93645" w:rsidRDefault="006228EC" w:rsidP="006228EC">
      <w:pPr>
        <w:spacing w:after="360" w:line="240" w:lineRule="auto"/>
        <w:jc w:val="center"/>
        <w:rPr>
          <w:rFonts w:ascii="Arial" w:eastAsia="Times New Roman" w:hAnsi="Arial" w:cs="Arial"/>
          <w:lang w:val="de-DE"/>
        </w:rPr>
      </w:pPr>
      <w:r w:rsidRPr="00A93645">
        <w:rPr>
          <w:rFonts w:ascii="Arial" w:hAnsi="Arial"/>
          <w:lang w:val="de-DE"/>
        </w:rPr>
        <w:t>geboren am ……………………. in ..................................................................</w:t>
      </w:r>
    </w:p>
    <w:p w14:paraId="6425F9E6" w14:textId="77777777" w:rsidR="006228EC" w:rsidRPr="00A93645" w:rsidRDefault="00195F80" w:rsidP="006228EC">
      <w:pPr>
        <w:spacing w:after="360" w:line="240" w:lineRule="auto"/>
        <w:jc w:val="center"/>
        <w:rPr>
          <w:rFonts w:ascii="Arial" w:eastAsia="Times New Roman" w:hAnsi="Arial" w:cs="Arial"/>
          <w:lang w:val="de-DE"/>
        </w:rPr>
      </w:pPr>
      <w:r w:rsidRPr="00A93645">
        <w:rPr>
          <w:rFonts w:ascii="Arial" w:hAnsi="Arial"/>
          <w:lang w:val="de-DE"/>
        </w:rPr>
        <w:t>den Grad einer Doktorin/eines Doktors* der Forstwissenschaften/Agrarwissenschaften/</w:t>
      </w:r>
      <w:r w:rsidRPr="00A93645">
        <w:rPr>
          <w:rFonts w:ascii="Arial" w:eastAsia="Times New Roman" w:hAnsi="Arial" w:cs="Arial"/>
          <w:lang w:val="de-DE"/>
        </w:rPr>
        <w:br/>
      </w:r>
      <w:r w:rsidRPr="00A93645">
        <w:rPr>
          <w:rFonts w:ascii="Arial" w:hAnsi="Arial"/>
          <w:lang w:val="de-DE"/>
        </w:rPr>
        <w:t>eines Doctor of Philosophy/</w:t>
      </w:r>
      <w:r w:rsidRPr="00A93645">
        <w:rPr>
          <w:rFonts w:ascii="Arial" w:eastAsia="Times New Roman" w:hAnsi="Arial" w:cs="Arial"/>
          <w:lang w:val="de-DE"/>
        </w:rPr>
        <w:br/>
      </w:r>
      <w:r w:rsidRPr="00A93645">
        <w:rPr>
          <w:rFonts w:ascii="Arial" w:hAnsi="Arial"/>
          <w:lang w:val="de-DE"/>
        </w:rPr>
        <w:t>einer Doktorin/eines Doktors* der Naturwissenschaften/Wirtschaftswissenschaften*</w:t>
      </w:r>
    </w:p>
    <w:p w14:paraId="1FF0D861" w14:textId="77777777" w:rsidR="006228EC" w:rsidRPr="00A93645" w:rsidRDefault="00195F80" w:rsidP="006228EC">
      <w:pPr>
        <w:spacing w:after="240" w:line="240" w:lineRule="auto"/>
        <w:jc w:val="center"/>
        <w:rPr>
          <w:rFonts w:ascii="Arial" w:eastAsia="Times New Roman" w:hAnsi="Arial" w:cs="Arial"/>
          <w:lang w:val="de-DE"/>
        </w:rPr>
      </w:pPr>
      <w:r w:rsidRPr="00A93645">
        <w:rPr>
          <w:rFonts w:ascii="Arial" w:hAnsi="Arial"/>
          <w:lang w:val="de-DE"/>
        </w:rPr>
        <w:t>Sie/Er* hat im ordnungsgemäßen Promotionsverfahren durch die Dissertation</w:t>
      </w:r>
    </w:p>
    <w:p w14:paraId="75A9C352" w14:textId="77777777" w:rsidR="006228EC" w:rsidRPr="00A93645" w:rsidRDefault="006228EC" w:rsidP="006228EC">
      <w:pPr>
        <w:spacing w:after="120" w:line="240" w:lineRule="auto"/>
        <w:jc w:val="center"/>
        <w:rPr>
          <w:rFonts w:ascii="Arial" w:eastAsia="Times New Roman" w:hAnsi="Arial" w:cs="Arial"/>
          <w:lang w:val="de-DE"/>
        </w:rPr>
      </w:pPr>
      <w:r w:rsidRPr="00A93645">
        <w:rPr>
          <w:rFonts w:ascii="Arial" w:hAnsi="Arial"/>
          <w:lang w:val="de-DE"/>
        </w:rPr>
        <w:t>........................................................................................................................................</w:t>
      </w:r>
    </w:p>
    <w:p w14:paraId="0CB728F0" w14:textId="77777777" w:rsidR="006228EC" w:rsidRPr="00A93645" w:rsidRDefault="006228EC" w:rsidP="006228EC">
      <w:pPr>
        <w:spacing w:after="120" w:line="240" w:lineRule="auto"/>
        <w:jc w:val="center"/>
        <w:rPr>
          <w:rFonts w:ascii="Arial" w:eastAsia="Times New Roman" w:hAnsi="Arial" w:cs="Arial"/>
          <w:lang w:val="de-DE"/>
        </w:rPr>
      </w:pPr>
      <w:r w:rsidRPr="00A93645">
        <w:rPr>
          <w:rFonts w:ascii="Arial" w:hAnsi="Arial"/>
          <w:lang w:val="de-DE"/>
        </w:rPr>
        <w:t>........................................................................................................................................</w:t>
      </w:r>
    </w:p>
    <w:p w14:paraId="69AA344F" w14:textId="77777777" w:rsidR="006228EC" w:rsidRPr="00A93645" w:rsidRDefault="006228EC" w:rsidP="006228EC">
      <w:pPr>
        <w:spacing w:after="0" w:line="240" w:lineRule="auto"/>
        <w:jc w:val="center"/>
        <w:rPr>
          <w:rFonts w:ascii="Arial" w:eastAsia="Times New Roman" w:hAnsi="Arial" w:cs="Arial"/>
          <w:lang w:val="de-DE"/>
        </w:rPr>
      </w:pPr>
      <w:r w:rsidRPr="00A93645">
        <w:rPr>
          <w:rFonts w:ascii="Arial" w:hAnsi="Arial"/>
          <w:lang w:val="de-DE"/>
        </w:rPr>
        <w:t>........................................................................................................................................</w:t>
      </w:r>
    </w:p>
    <w:p w14:paraId="41A5B296" w14:textId="77777777" w:rsidR="006228EC" w:rsidRPr="00A93645" w:rsidRDefault="006228EC" w:rsidP="006228EC">
      <w:pPr>
        <w:spacing w:after="240" w:line="240" w:lineRule="auto"/>
        <w:jc w:val="center"/>
        <w:rPr>
          <w:rFonts w:ascii="Arial" w:eastAsia="Times New Roman" w:hAnsi="Arial" w:cs="Arial"/>
          <w:sz w:val="18"/>
          <w:szCs w:val="18"/>
          <w:lang w:val="de-DE"/>
        </w:rPr>
      </w:pPr>
      <w:r w:rsidRPr="00A93645">
        <w:rPr>
          <w:rFonts w:ascii="Arial" w:hAnsi="Arial"/>
          <w:sz w:val="18"/>
          <w:lang w:val="de-DE"/>
        </w:rPr>
        <w:t>[Titel der Dissertation]</w:t>
      </w:r>
    </w:p>
    <w:p w14:paraId="0CC0EFF3" w14:textId="77777777" w:rsidR="006228EC" w:rsidRPr="00A93645" w:rsidRDefault="006228EC" w:rsidP="006228EC">
      <w:pPr>
        <w:spacing w:after="240" w:line="240" w:lineRule="auto"/>
        <w:jc w:val="center"/>
        <w:rPr>
          <w:rFonts w:ascii="Arial" w:eastAsia="Times New Roman" w:hAnsi="Arial" w:cs="Arial"/>
          <w:lang w:val="de-DE"/>
        </w:rPr>
      </w:pPr>
      <w:r w:rsidRPr="00A93645">
        <w:rPr>
          <w:rFonts w:ascii="Arial" w:hAnsi="Arial"/>
          <w:lang w:val="de-DE"/>
        </w:rPr>
        <w:t>sowie durch eine mündliche Prüfung (Disputation) am ...................................</w:t>
      </w:r>
    </w:p>
    <w:p w14:paraId="60C1ED61" w14:textId="77777777" w:rsidR="006228EC" w:rsidRPr="00A93645" w:rsidRDefault="006228EC" w:rsidP="006228EC">
      <w:pPr>
        <w:spacing w:after="240" w:line="240" w:lineRule="auto"/>
        <w:jc w:val="center"/>
        <w:rPr>
          <w:rFonts w:ascii="Arial" w:eastAsia="Times New Roman" w:hAnsi="Arial" w:cs="Arial"/>
          <w:lang w:val="de-DE"/>
        </w:rPr>
      </w:pPr>
      <w:r w:rsidRPr="00A93645">
        <w:rPr>
          <w:rFonts w:ascii="Arial" w:hAnsi="Arial"/>
          <w:lang w:val="de-DE"/>
        </w:rPr>
        <w:t>ihre / seine* wissenschaftliche Befähigung erwiesen und dabei das Gesamturteil</w:t>
      </w:r>
    </w:p>
    <w:p w14:paraId="0ABC939C" w14:textId="77777777" w:rsidR="006228EC" w:rsidRPr="00A93645" w:rsidRDefault="006228EC" w:rsidP="006228EC">
      <w:pPr>
        <w:spacing w:after="0" w:line="240" w:lineRule="auto"/>
        <w:jc w:val="center"/>
        <w:rPr>
          <w:rFonts w:ascii="Arial" w:eastAsia="Times New Roman" w:hAnsi="Arial" w:cs="Arial"/>
          <w:lang w:val="de-DE"/>
        </w:rPr>
      </w:pPr>
      <w:r w:rsidRPr="00A93645">
        <w:rPr>
          <w:rFonts w:ascii="Arial" w:hAnsi="Arial"/>
          <w:lang w:val="de-DE"/>
        </w:rPr>
        <w:t>............................................................................</w:t>
      </w:r>
    </w:p>
    <w:p w14:paraId="7F777453" w14:textId="77777777" w:rsidR="006228EC" w:rsidRPr="00A93645" w:rsidRDefault="006228EC" w:rsidP="006228EC">
      <w:pPr>
        <w:spacing w:after="240" w:line="240" w:lineRule="auto"/>
        <w:jc w:val="center"/>
        <w:rPr>
          <w:rFonts w:ascii="Arial" w:eastAsia="Times New Roman" w:hAnsi="Arial" w:cs="Arial"/>
          <w:sz w:val="18"/>
          <w:szCs w:val="18"/>
          <w:lang w:val="de-DE"/>
        </w:rPr>
      </w:pPr>
      <w:r w:rsidRPr="00A93645">
        <w:rPr>
          <w:rFonts w:ascii="Arial" w:hAnsi="Arial"/>
          <w:sz w:val="18"/>
          <w:lang w:val="de-DE"/>
        </w:rPr>
        <w:t>[Note]</w:t>
      </w:r>
    </w:p>
    <w:p w14:paraId="24B69E3F" w14:textId="77777777" w:rsidR="006228EC" w:rsidRPr="00A93645" w:rsidRDefault="006228EC" w:rsidP="006228EC">
      <w:pPr>
        <w:spacing w:after="480" w:line="240" w:lineRule="auto"/>
        <w:jc w:val="center"/>
        <w:rPr>
          <w:rFonts w:ascii="Arial" w:eastAsia="Times New Roman" w:hAnsi="Arial" w:cs="Arial"/>
          <w:lang w:val="de-DE"/>
        </w:rPr>
      </w:pPr>
      <w:r w:rsidRPr="00A93645">
        <w:rPr>
          <w:rFonts w:ascii="Arial" w:hAnsi="Arial"/>
          <w:lang w:val="de-DE"/>
        </w:rPr>
        <w:t>erhalten.</w:t>
      </w:r>
    </w:p>
    <w:p w14:paraId="0CE1A7BD" w14:textId="77777777" w:rsidR="006228EC" w:rsidRPr="00A93645" w:rsidRDefault="006228EC" w:rsidP="006228EC">
      <w:pPr>
        <w:spacing w:after="120" w:line="240" w:lineRule="auto"/>
        <w:rPr>
          <w:rFonts w:ascii="Arial" w:eastAsia="Times New Roman" w:hAnsi="Arial" w:cs="Arial"/>
          <w:sz w:val="18"/>
          <w:szCs w:val="18"/>
          <w:lang w:val="de-DE"/>
        </w:rPr>
      </w:pPr>
      <w:r w:rsidRPr="00A93645">
        <w:rPr>
          <w:rFonts w:ascii="Arial" w:hAnsi="Arial"/>
          <w:lang w:val="de-DE"/>
        </w:rPr>
        <w:t xml:space="preserve">Göttingen, den .....................................     </w:t>
      </w:r>
      <w:r w:rsidRPr="00A93645">
        <w:rPr>
          <w:rFonts w:ascii="Arial" w:hAnsi="Arial"/>
          <w:sz w:val="18"/>
          <w:lang w:val="de-DE"/>
        </w:rPr>
        <w:t>[Universitätssiegel]     ……………………………………………..</w:t>
      </w:r>
    </w:p>
    <w:p w14:paraId="47ECB0C3" w14:textId="77777777" w:rsidR="006228EC" w:rsidRPr="00A93645" w:rsidRDefault="00195F80" w:rsidP="006228EC">
      <w:pPr>
        <w:spacing w:after="120" w:line="240" w:lineRule="auto"/>
        <w:ind w:left="6237"/>
        <w:rPr>
          <w:rFonts w:ascii="Arial" w:eastAsia="Times New Roman" w:hAnsi="Arial" w:cs="Arial"/>
          <w:sz w:val="18"/>
          <w:szCs w:val="18"/>
          <w:lang w:val="de-DE"/>
        </w:rPr>
      </w:pPr>
      <w:r w:rsidRPr="00A93645">
        <w:rPr>
          <w:rFonts w:ascii="Arial" w:hAnsi="Arial"/>
          <w:sz w:val="18"/>
          <w:lang w:val="de-DE"/>
        </w:rPr>
        <w:t>Die Dekanin/Der Dekan*</w:t>
      </w:r>
    </w:p>
    <w:p w14:paraId="5E45FE08" w14:textId="77777777" w:rsidR="006228EC" w:rsidRPr="00A93645" w:rsidRDefault="006228EC" w:rsidP="006228EC">
      <w:pPr>
        <w:spacing w:after="120" w:line="240" w:lineRule="auto"/>
        <w:rPr>
          <w:rFonts w:ascii="Arial" w:eastAsia="Times New Roman" w:hAnsi="Arial" w:cs="Arial"/>
          <w:lang w:val="de-DE"/>
        </w:rPr>
      </w:pPr>
    </w:p>
    <w:p w14:paraId="3E2F66E7" w14:textId="77777777" w:rsidR="006228EC" w:rsidRPr="00A93645" w:rsidRDefault="006228EC" w:rsidP="006228EC">
      <w:pPr>
        <w:spacing w:after="0" w:line="240" w:lineRule="auto"/>
        <w:rPr>
          <w:rFonts w:ascii="Arial" w:eastAsia="Times New Roman" w:hAnsi="Arial" w:cs="Arial"/>
          <w:lang w:val="de-DE"/>
        </w:rPr>
      </w:pPr>
      <w:r w:rsidRPr="00A93645">
        <w:rPr>
          <w:rFonts w:ascii="Arial" w:hAnsi="Arial"/>
          <w:lang w:val="de-DE"/>
        </w:rPr>
        <w:t>____________________________</w:t>
      </w:r>
    </w:p>
    <w:p w14:paraId="3B8B7845" w14:textId="17C0F567" w:rsidR="006228EC" w:rsidRPr="00A93645" w:rsidRDefault="006228EC" w:rsidP="006228EC">
      <w:pPr>
        <w:spacing w:after="120" w:line="240" w:lineRule="auto"/>
        <w:rPr>
          <w:rFonts w:ascii="Arial" w:eastAsia="Times New Roman" w:hAnsi="Arial" w:cs="Arial"/>
          <w:sz w:val="18"/>
          <w:szCs w:val="18"/>
          <w:lang w:val="de-DE"/>
        </w:rPr>
      </w:pPr>
      <w:r w:rsidRPr="00A93645">
        <w:rPr>
          <w:rFonts w:ascii="Arial" w:hAnsi="Arial"/>
          <w:sz w:val="18"/>
          <w:lang w:val="de-DE"/>
        </w:rPr>
        <w:t xml:space="preserve">* </w:t>
      </w:r>
      <w:r w:rsidR="008045C4">
        <w:rPr>
          <w:rFonts w:ascii="Arial" w:hAnsi="Arial"/>
          <w:sz w:val="18"/>
          <w:lang w:val="de-DE"/>
        </w:rPr>
        <w:t>Nichtzutreffendes streichen</w:t>
      </w:r>
    </w:p>
    <w:p w14:paraId="7091CC6D" w14:textId="77777777" w:rsidR="006228EC" w:rsidRPr="006228EC" w:rsidRDefault="006228EC" w:rsidP="006228EC">
      <w:pPr>
        <w:spacing w:after="240" w:line="240" w:lineRule="auto"/>
        <w:rPr>
          <w:rFonts w:ascii="Arial" w:eastAsia="Times New Roman" w:hAnsi="Arial" w:cs="Arial"/>
        </w:rPr>
      </w:pPr>
      <w:r w:rsidRPr="00D01958">
        <w:rPr>
          <w:lang w:val="de-DE"/>
          <w:rPrChange w:id="7" w:author="lobsterphone" w:date="2016-01-07T11:10:00Z">
            <w:rPr>
              <w:lang w:val="en-US"/>
            </w:rPr>
          </w:rPrChange>
        </w:rPr>
        <w:br w:type="page"/>
      </w:r>
      <w:r>
        <w:rPr>
          <w:rFonts w:ascii="Arial" w:hAnsi="Arial"/>
        </w:rPr>
        <w:lastRenderedPageBreak/>
        <w:t xml:space="preserve">Appendix 6: Sample of the doctoral certificate  </w:t>
      </w:r>
      <w:r>
        <w:rPr>
          <w:rFonts w:ascii="Arial" w:hAnsi="Arial"/>
          <w:i/>
        </w:rPr>
        <w:t>(English)</w:t>
      </w:r>
    </w:p>
    <w:p w14:paraId="245C57E0" w14:textId="77777777" w:rsidR="006228EC" w:rsidRPr="006228EC" w:rsidRDefault="006228EC" w:rsidP="006228EC">
      <w:pPr>
        <w:spacing w:after="120" w:line="240" w:lineRule="auto"/>
        <w:jc w:val="center"/>
        <w:rPr>
          <w:rFonts w:ascii="Arial" w:eastAsia="Times New Roman" w:hAnsi="Arial" w:cs="Arial"/>
        </w:rPr>
      </w:pPr>
      <w:r>
        <w:rPr>
          <w:rFonts w:ascii="Arial" w:hAnsi="Arial"/>
        </w:rPr>
        <w:t>The Georg-August-Universität Göttingen</w:t>
      </w:r>
    </w:p>
    <w:p w14:paraId="05A403F8" w14:textId="77777777" w:rsidR="006228EC" w:rsidRPr="006228EC" w:rsidRDefault="006228EC" w:rsidP="006228EC">
      <w:pPr>
        <w:spacing w:after="120" w:line="240" w:lineRule="auto"/>
        <w:jc w:val="center"/>
        <w:rPr>
          <w:rFonts w:ascii="Arial" w:eastAsia="Times New Roman" w:hAnsi="Arial" w:cs="Arial"/>
        </w:rPr>
      </w:pPr>
      <w:r>
        <w:rPr>
          <w:rFonts w:ascii="Arial" w:hAnsi="Arial"/>
        </w:rPr>
        <w:t>under the presidency of</w:t>
      </w:r>
    </w:p>
    <w:p w14:paraId="00390189" w14:textId="77777777" w:rsidR="006228EC" w:rsidRPr="006228EC" w:rsidRDefault="006228EC" w:rsidP="006228EC">
      <w:pPr>
        <w:spacing w:after="0" w:line="240" w:lineRule="auto"/>
        <w:jc w:val="center"/>
        <w:rPr>
          <w:rFonts w:ascii="Arial" w:eastAsia="Times New Roman" w:hAnsi="Arial" w:cs="Arial"/>
        </w:rPr>
      </w:pPr>
      <w:r>
        <w:rPr>
          <w:rFonts w:ascii="Arial" w:hAnsi="Arial"/>
        </w:rPr>
        <w:t>..................................................................................................................</w:t>
      </w:r>
    </w:p>
    <w:p w14:paraId="25FCA057" w14:textId="77777777" w:rsidR="006228EC" w:rsidRPr="006228EC" w:rsidRDefault="006228EC" w:rsidP="006228EC">
      <w:pPr>
        <w:spacing w:after="240" w:line="240" w:lineRule="auto"/>
        <w:jc w:val="center"/>
        <w:rPr>
          <w:rFonts w:ascii="Arial" w:eastAsia="Times New Roman" w:hAnsi="Arial" w:cs="Arial"/>
          <w:sz w:val="18"/>
          <w:szCs w:val="18"/>
        </w:rPr>
      </w:pPr>
      <w:r>
        <w:rPr>
          <w:rFonts w:ascii="Arial" w:hAnsi="Arial"/>
          <w:sz w:val="18"/>
        </w:rPr>
        <w:t>[name]</w:t>
      </w:r>
    </w:p>
    <w:p w14:paraId="679FEC97" w14:textId="77777777" w:rsidR="006228EC" w:rsidRPr="006228EC" w:rsidRDefault="006228EC" w:rsidP="006228EC">
      <w:pPr>
        <w:spacing w:after="120" w:line="240" w:lineRule="auto"/>
        <w:jc w:val="center"/>
        <w:rPr>
          <w:rFonts w:ascii="Arial" w:eastAsia="Times New Roman" w:hAnsi="Arial" w:cs="Arial"/>
        </w:rPr>
      </w:pPr>
      <w:r>
        <w:rPr>
          <w:rFonts w:ascii="Arial" w:hAnsi="Arial"/>
        </w:rPr>
        <w:t>through the Faculty of Forest Sciences and Forest Ecology/Agricultural Sciences*</w:t>
      </w:r>
    </w:p>
    <w:p w14:paraId="7D4453EA" w14:textId="77777777" w:rsidR="006228EC" w:rsidRPr="006228EC" w:rsidRDefault="006228EC" w:rsidP="006228EC">
      <w:pPr>
        <w:spacing w:after="120" w:line="240" w:lineRule="auto"/>
        <w:jc w:val="center"/>
        <w:rPr>
          <w:rFonts w:ascii="Arial" w:eastAsia="Times New Roman" w:hAnsi="Arial" w:cs="Arial"/>
        </w:rPr>
      </w:pPr>
      <w:r>
        <w:rPr>
          <w:rFonts w:ascii="Arial" w:hAnsi="Arial"/>
        </w:rPr>
        <w:t>under the deanship of</w:t>
      </w:r>
    </w:p>
    <w:p w14:paraId="415429E6" w14:textId="77777777" w:rsidR="006228EC" w:rsidRPr="006228EC" w:rsidRDefault="006228EC" w:rsidP="006228EC">
      <w:pPr>
        <w:spacing w:after="0" w:line="240" w:lineRule="auto"/>
        <w:jc w:val="center"/>
        <w:rPr>
          <w:rFonts w:ascii="Arial" w:eastAsia="Times New Roman" w:hAnsi="Arial" w:cs="Arial"/>
        </w:rPr>
      </w:pPr>
      <w:r>
        <w:rPr>
          <w:rFonts w:ascii="Arial" w:hAnsi="Arial"/>
        </w:rPr>
        <w:t>..................................................................................................................</w:t>
      </w:r>
    </w:p>
    <w:p w14:paraId="54D839FD" w14:textId="77777777" w:rsidR="006228EC" w:rsidRPr="006228EC" w:rsidRDefault="006228EC" w:rsidP="006228EC">
      <w:pPr>
        <w:spacing w:after="240" w:line="240" w:lineRule="auto"/>
        <w:jc w:val="center"/>
        <w:rPr>
          <w:rFonts w:ascii="Arial" w:eastAsia="Times New Roman" w:hAnsi="Arial" w:cs="Arial"/>
          <w:sz w:val="18"/>
          <w:szCs w:val="18"/>
        </w:rPr>
      </w:pPr>
      <w:r>
        <w:rPr>
          <w:rFonts w:ascii="Arial" w:hAnsi="Arial"/>
          <w:sz w:val="18"/>
        </w:rPr>
        <w:t>[name]</w:t>
      </w:r>
    </w:p>
    <w:p w14:paraId="06358C29" w14:textId="77777777" w:rsidR="006228EC" w:rsidRPr="006228EC" w:rsidRDefault="006228EC" w:rsidP="006228EC">
      <w:pPr>
        <w:spacing w:after="0" w:line="240" w:lineRule="auto"/>
        <w:jc w:val="center"/>
        <w:rPr>
          <w:rFonts w:ascii="Arial" w:eastAsia="Times New Roman" w:hAnsi="Arial" w:cs="Arial"/>
        </w:rPr>
      </w:pPr>
      <w:r>
        <w:rPr>
          <w:rFonts w:ascii="Arial" w:hAnsi="Arial"/>
        </w:rPr>
        <w:t>confers upon</w:t>
      </w:r>
    </w:p>
    <w:p w14:paraId="4F4EADED" w14:textId="77777777" w:rsidR="006228EC" w:rsidRPr="006228EC" w:rsidRDefault="006228EC" w:rsidP="006228EC">
      <w:pPr>
        <w:spacing w:after="0" w:line="240" w:lineRule="auto"/>
        <w:jc w:val="center"/>
        <w:rPr>
          <w:rFonts w:ascii="Arial" w:eastAsia="Times New Roman" w:hAnsi="Arial" w:cs="Arial"/>
        </w:rPr>
      </w:pPr>
      <w:r>
        <w:rPr>
          <w:rFonts w:ascii="Arial" w:hAnsi="Arial"/>
        </w:rPr>
        <w:t>Mrs / Mr* ............................................................................................</w:t>
      </w:r>
    </w:p>
    <w:p w14:paraId="18733D4F" w14:textId="77777777" w:rsidR="006228EC" w:rsidRPr="006228EC" w:rsidRDefault="006228EC" w:rsidP="006228EC">
      <w:pPr>
        <w:spacing w:after="240" w:line="240" w:lineRule="auto"/>
        <w:ind w:left="851"/>
        <w:jc w:val="center"/>
        <w:rPr>
          <w:rFonts w:ascii="Arial" w:eastAsia="Times New Roman" w:hAnsi="Arial" w:cs="Arial"/>
          <w:sz w:val="18"/>
          <w:szCs w:val="18"/>
        </w:rPr>
      </w:pPr>
      <w:r>
        <w:rPr>
          <w:rFonts w:ascii="Arial" w:hAnsi="Arial"/>
          <w:sz w:val="18"/>
        </w:rPr>
        <w:t>[name of the postgraduate]</w:t>
      </w:r>
    </w:p>
    <w:p w14:paraId="1803BBDF" w14:textId="77777777" w:rsidR="006228EC" w:rsidRPr="00D01958" w:rsidRDefault="006228EC" w:rsidP="006228EC">
      <w:pPr>
        <w:spacing w:after="240" w:line="240" w:lineRule="auto"/>
        <w:jc w:val="center"/>
        <w:rPr>
          <w:rFonts w:ascii="Arial" w:eastAsia="Times New Roman" w:hAnsi="Arial" w:cs="Arial"/>
        </w:rPr>
      </w:pPr>
      <w:r w:rsidRPr="00D01958">
        <w:rPr>
          <w:rFonts w:ascii="Arial" w:hAnsi="Arial"/>
        </w:rPr>
        <w:t>born on the ……………………….. in ..............................................................................</w:t>
      </w:r>
    </w:p>
    <w:p w14:paraId="624B0804" w14:textId="77777777" w:rsidR="006228EC" w:rsidRPr="00A93645" w:rsidRDefault="00E835AB" w:rsidP="006228EC">
      <w:pPr>
        <w:spacing w:after="240" w:line="240" w:lineRule="auto"/>
        <w:jc w:val="center"/>
        <w:rPr>
          <w:rFonts w:ascii="Arial" w:eastAsia="Times New Roman" w:hAnsi="Arial" w:cs="Arial"/>
          <w:lang w:val="de-DE"/>
        </w:rPr>
      </w:pPr>
      <w:r w:rsidRPr="00A93645">
        <w:rPr>
          <w:rFonts w:ascii="Arial" w:hAnsi="Arial"/>
          <w:lang w:val="de-DE"/>
        </w:rPr>
        <w:t>the degree Doktorin/Doktor der Forstwissenschaften/Agrarwissenschaften / Doctor of Philosophy/Doktorin/Doktor* der Naturwissenschaften/Wirtschaftswissenschaften *</w:t>
      </w:r>
    </w:p>
    <w:p w14:paraId="737F6F85" w14:textId="77777777" w:rsidR="006228EC" w:rsidRPr="006228EC" w:rsidRDefault="00E835AB" w:rsidP="006228EC">
      <w:pPr>
        <w:spacing w:after="240" w:line="240" w:lineRule="auto"/>
        <w:jc w:val="center"/>
        <w:rPr>
          <w:rFonts w:ascii="Arial" w:eastAsia="Times New Roman" w:hAnsi="Arial" w:cs="Arial"/>
        </w:rPr>
      </w:pPr>
      <w:r>
        <w:rPr>
          <w:rFonts w:ascii="Arial" w:hAnsi="Arial"/>
        </w:rPr>
        <w:t>She/He* has proved pursuant to the regulations by</w:t>
      </w:r>
    </w:p>
    <w:p w14:paraId="7AE63AFF" w14:textId="77777777" w:rsidR="006228EC" w:rsidRPr="006228EC" w:rsidRDefault="006228EC" w:rsidP="006228EC">
      <w:pPr>
        <w:spacing w:after="240" w:line="240" w:lineRule="auto"/>
        <w:jc w:val="center"/>
        <w:rPr>
          <w:rFonts w:ascii="Arial" w:eastAsia="Times New Roman" w:hAnsi="Arial" w:cs="Arial"/>
        </w:rPr>
      </w:pPr>
      <w:r>
        <w:rPr>
          <w:rFonts w:ascii="Arial" w:hAnsi="Arial"/>
        </w:rPr>
        <w:t>successful completion of a doctoral thesis (dissertation)</w:t>
      </w:r>
    </w:p>
    <w:p w14:paraId="6D72483D" w14:textId="77777777" w:rsidR="006228EC" w:rsidRPr="006228EC" w:rsidRDefault="006228EC" w:rsidP="006228EC">
      <w:pPr>
        <w:spacing w:after="120" w:line="240" w:lineRule="auto"/>
        <w:jc w:val="center"/>
        <w:rPr>
          <w:rFonts w:ascii="Arial" w:eastAsia="Times New Roman" w:hAnsi="Arial" w:cs="Arial"/>
        </w:rPr>
      </w:pPr>
      <w:r>
        <w:rPr>
          <w:rFonts w:ascii="Arial" w:hAnsi="Arial"/>
        </w:rPr>
        <w:t>........................................................................................................................................</w:t>
      </w:r>
    </w:p>
    <w:p w14:paraId="544A32E3" w14:textId="77777777" w:rsidR="006228EC" w:rsidRPr="006228EC" w:rsidRDefault="006228EC" w:rsidP="006228EC">
      <w:pPr>
        <w:spacing w:after="120" w:line="240" w:lineRule="auto"/>
        <w:jc w:val="center"/>
        <w:rPr>
          <w:rFonts w:ascii="Arial" w:eastAsia="Times New Roman" w:hAnsi="Arial" w:cs="Arial"/>
        </w:rPr>
      </w:pPr>
      <w:r>
        <w:rPr>
          <w:rFonts w:ascii="Arial" w:hAnsi="Arial"/>
        </w:rPr>
        <w:t>........................................................................................................................................</w:t>
      </w:r>
    </w:p>
    <w:p w14:paraId="3D8F0981" w14:textId="77777777" w:rsidR="006228EC" w:rsidRPr="006228EC" w:rsidRDefault="006228EC" w:rsidP="006228EC">
      <w:pPr>
        <w:spacing w:after="0" w:line="240" w:lineRule="auto"/>
        <w:jc w:val="center"/>
        <w:rPr>
          <w:rFonts w:ascii="Arial" w:eastAsia="Times New Roman" w:hAnsi="Arial" w:cs="Arial"/>
        </w:rPr>
      </w:pPr>
      <w:r>
        <w:rPr>
          <w:rFonts w:ascii="Arial" w:hAnsi="Arial"/>
        </w:rPr>
        <w:t>........................................................................................................................................</w:t>
      </w:r>
    </w:p>
    <w:p w14:paraId="336C67F1" w14:textId="77777777" w:rsidR="006228EC" w:rsidRPr="006228EC" w:rsidRDefault="006228EC" w:rsidP="006228EC">
      <w:pPr>
        <w:spacing w:after="240" w:line="240" w:lineRule="auto"/>
        <w:jc w:val="center"/>
        <w:rPr>
          <w:rFonts w:ascii="Arial" w:eastAsia="Times New Roman" w:hAnsi="Arial" w:cs="Arial"/>
          <w:sz w:val="18"/>
          <w:szCs w:val="18"/>
        </w:rPr>
      </w:pPr>
      <w:r>
        <w:rPr>
          <w:rFonts w:ascii="Arial" w:hAnsi="Arial"/>
          <w:sz w:val="18"/>
        </w:rPr>
        <w:t>[title of thesis]</w:t>
      </w:r>
    </w:p>
    <w:p w14:paraId="60DC465D" w14:textId="77777777" w:rsidR="006228EC" w:rsidRPr="006228EC" w:rsidRDefault="006228EC" w:rsidP="006228EC">
      <w:pPr>
        <w:spacing w:after="240" w:line="240" w:lineRule="auto"/>
        <w:jc w:val="center"/>
        <w:rPr>
          <w:rFonts w:ascii="Arial" w:eastAsia="Times New Roman" w:hAnsi="Arial" w:cs="Arial"/>
        </w:rPr>
      </w:pPr>
      <w:r>
        <w:rPr>
          <w:rFonts w:ascii="Arial" w:hAnsi="Arial"/>
        </w:rPr>
        <w:t>and an oral defense (Disputation) on .......................................</w:t>
      </w:r>
    </w:p>
    <w:p w14:paraId="7D84585D" w14:textId="77777777" w:rsidR="006228EC" w:rsidRPr="006228EC" w:rsidRDefault="006228EC" w:rsidP="006228EC">
      <w:pPr>
        <w:spacing w:after="240" w:line="240" w:lineRule="auto"/>
        <w:jc w:val="center"/>
        <w:rPr>
          <w:rFonts w:ascii="Arial" w:eastAsia="Times New Roman" w:hAnsi="Arial" w:cs="Arial"/>
        </w:rPr>
      </w:pPr>
      <w:r>
        <w:rPr>
          <w:rFonts w:ascii="Arial" w:hAnsi="Arial"/>
        </w:rPr>
        <w:t>her / his* scientific competence and thereby reached the final grade</w:t>
      </w:r>
    </w:p>
    <w:p w14:paraId="593EEE48" w14:textId="77777777" w:rsidR="006228EC" w:rsidRPr="006228EC" w:rsidRDefault="006228EC" w:rsidP="006228EC">
      <w:pPr>
        <w:spacing w:after="0" w:line="240" w:lineRule="auto"/>
        <w:jc w:val="center"/>
        <w:rPr>
          <w:rFonts w:ascii="Arial" w:eastAsia="Times New Roman" w:hAnsi="Arial" w:cs="Arial"/>
        </w:rPr>
      </w:pPr>
      <w:r>
        <w:rPr>
          <w:rFonts w:ascii="Arial" w:hAnsi="Arial"/>
        </w:rPr>
        <w:t>........................................................................</w:t>
      </w:r>
    </w:p>
    <w:p w14:paraId="5E481BCB" w14:textId="77777777" w:rsidR="006228EC" w:rsidRPr="006228EC" w:rsidRDefault="006228EC" w:rsidP="006228EC">
      <w:pPr>
        <w:spacing w:after="1200" w:line="240" w:lineRule="auto"/>
        <w:jc w:val="center"/>
        <w:rPr>
          <w:rFonts w:ascii="Arial" w:eastAsia="Times New Roman" w:hAnsi="Arial" w:cs="Arial"/>
          <w:sz w:val="18"/>
          <w:szCs w:val="18"/>
        </w:rPr>
      </w:pPr>
      <w:r>
        <w:rPr>
          <w:rFonts w:ascii="Arial" w:hAnsi="Arial"/>
          <w:sz w:val="18"/>
        </w:rPr>
        <w:t>[grade]</w:t>
      </w:r>
    </w:p>
    <w:p w14:paraId="0F5F1A35" w14:textId="77777777" w:rsidR="006228EC" w:rsidRPr="006228EC" w:rsidRDefault="006228EC" w:rsidP="006228EC">
      <w:pPr>
        <w:spacing w:after="120" w:line="240" w:lineRule="auto"/>
        <w:rPr>
          <w:rFonts w:ascii="Arial" w:eastAsia="Times New Roman" w:hAnsi="Arial" w:cs="Arial"/>
          <w:sz w:val="18"/>
          <w:szCs w:val="18"/>
        </w:rPr>
      </w:pPr>
      <w:r>
        <w:rPr>
          <w:rFonts w:ascii="Arial" w:hAnsi="Arial"/>
        </w:rPr>
        <w:t xml:space="preserve">Göttingen, .....................................     </w:t>
      </w:r>
      <w:r>
        <w:rPr>
          <w:rFonts w:ascii="Arial" w:hAnsi="Arial"/>
          <w:sz w:val="18"/>
        </w:rPr>
        <w:t>[seal of the university]     ……………………………………………..</w:t>
      </w:r>
    </w:p>
    <w:p w14:paraId="4E7D2677" w14:textId="77777777" w:rsidR="006228EC" w:rsidRPr="006228EC" w:rsidRDefault="006228EC" w:rsidP="006228EC">
      <w:pPr>
        <w:spacing w:after="120" w:line="240" w:lineRule="auto"/>
        <w:ind w:left="7371"/>
        <w:rPr>
          <w:rFonts w:ascii="Arial" w:eastAsia="Times New Roman" w:hAnsi="Arial" w:cs="Arial"/>
          <w:sz w:val="18"/>
          <w:szCs w:val="18"/>
        </w:rPr>
      </w:pPr>
      <w:r>
        <w:rPr>
          <w:rFonts w:ascii="Arial" w:hAnsi="Arial"/>
          <w:sz w:val="18"/>
        </w:rPr>
        <w:t>Dean*</w:t>
      </w:r>
    </w:p>
    <w:p w14:paraId="32397A73" w14:textId="77777777" w:rsidR="006228EC" w:rsidRPr="006228EC" w:rsidRDefault="006228EC" w:rsidP="006228EC">
      <w:pPr>
        <w:spacing w:after="120" w:line="240" w:lineRule="auto"/>
        <w:rPr>
          <w:rFonts w:ascii="Arial" w:eastAsia="Times New Roman" w:hAnsi="Arial" w:cs="Arial"/>
        </w:rPr>
      </w:pPr>
    </w:p>
    <w:p w14:paraId="621B51BC" w14:textId="77777777" w:rsidR="006228EC" w:rsidRPr="006228EC" w:rsidRDefault="006228EC" w:rsidP="006228EC">
      <w:pPr>
        <w:spacing w:after="0" w:line="240" w:lineRule="auto"/>
        <w:rPr>
          <w:rFonts w:ascii="Arial" w:eastAsia="Times New Roman" w:hAnsi="Arial" w:cs="Arial"/>
        </w:rPr>
      </w:pPr>
      <w:r>
        <w:rPr>
          <w:rFonts w:ascii="Arial" w:hAnsi="Arial"/>
        </w:rPr>
        <w:t>____________________________</w:t>
      </w:r>
    </w:p>
    <w:p w14:paraId="4D1B8FD5" w14:textId="77777777" w:rsidR="006228EC" w:rsidRPr="006228EC" w:rsidRDefault="006228EC" w:rsidP="006228EC">
      <w:pPr>
        <w:spacing w:after="120" w:line="240" w:lineRule="auto"/>
        <w:rPr>
          <w:rFonts w:ascii="Arial" w:eastAsia="Times New Roman" w:hAnsi="Arial" w:cs="Arial"/>
          <w:sz w:val="18"/>
          <w:szCs w:val="18"/>
        </w:rPr>
      </w:pPr>
      <w:r>
        <w:rPr>
          <w:rFonts w:ascii="Arial" w:hAnsi="Arial"/>
          <w:sz w:val="18"/>
        </w:rPr>
        <w:t>* delete as applicable</w:t>
      </w:r>
    </w:p>
    <w:p w14:paraId="3569C5DB" w14:textId="77777777" w:rsidR="006228EC" w:rsidRPr="006228EC" w:rsidRDefault="006228EC" w:rsidP="006228EC">
      <w:pPr>
        <w:pBdr>
          <w:bottom w:val="single" w:sz="4" w:space="1" w:color="auto"/>
        </w:pBdr>
        <w:spacing w:after="120" w:line="360" w:lineRule="auto"/>
        <w:jc w:val="both"/>
        <w:rPr>
          <w:rFonts w:ascii="Arial" w:eastAsia="Times New Roman" w:hAnsi="Arial" w:cs="Arial"/>
        </w:rPr>
      </w:pPr>
    </w:p>
    <w:p w14:paraId="35D8367B" w14:textId="77777777" w:rsidR="006228EC" w:rsidRPr="001E1269" w:rsidRDefault="006228EC" w:rsidP="006228EC">
      <w:pPr>
        <w:autoSpaceDE w:val="0"/>
        <w:autoSpaceDN w:val="0"/>
        <w:adjustRightInd w:val="0"/>
        <w:spacing w:after="0" w:line="360" w:lineRule="auto"/>
        <w:jc w:val="both"/>
        <w:rPr>
          <w:rFonts w:ascii="Arial" w:eastAsia="Lucida Sans Unicode" w:hAnsi="Arial" w:cs="Arial"/>
          <w:color w:val="00000A"/>
          <w:u w:val="single"/>
        </w:rPr>
      </w:pPr>
    </w:p>
    <w:sectPr w:rsidR="006228EC" w:rsidRPr="001E1269" w:rsidSect="00D01958">
      <w:pgSz w:w="11906" w:h="16838"/>
      <w:pgMar w:top="1701" w:right="851" w:bottom="1701"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EA115" w14:textId="77777777" w:rsidR="0014786D" w:rsidRDefault="0014786D" w:rsidP="002A65F3">
      <w:pPr>
        <w:spacing w:after="0" w:line="240" w:lineRule="auto"/>
      </w:pPr>
      <w:r>
        <w:separator/>
      </w:r>
    </w:p>
  </w:endnote>
  <w:endnote w:type="continuationSeparator" w:id="0">
    <w:p w14:paraId="643E3066" w14:textId="77777777" w:rsidR="0014786D" w:rsidRDefault="0014786D" w:rsidP="002A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DejaVu Sans">
    <w:altName w:val="Times New Roman"/>
    <w:charset w:val="00"/>
    <w:family w:val="swiss"/>
    <w:pitch w:val="variable"/>
    <w:sig w:usb0="E7002EFF" w:usb1="D200FDFF" w:usb2="0A246029" w:usb3="00000000" w:csb0="000001FF" w:csb1="00000000"/>
  </w:font>
  <w:font w:name="Lucidasans">
    <w:altName w:val="Times New Roman"/>
    <w:charset w:val="00"/>
    <w:family w:val="auto"/>
    <w:pitch w:val="variable"/>
  </w:font>
  <w:font w:name="Univer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Fett">
    <w:panose1 w:val="00000000000000000000"/>
    <w:charset w:val="00"/>
    <w:family w:val="roman"/>
    <w:notTrueType/>
    <w:pitch w:val="default"/>
  </w:font>
  <w:font w:name="Thorndale AMT">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A9BAE" w14:textId="77777777" w:rsidR="009715B9" w:rsidRPr="00DB73A8" w:rsidRDefault="009715B9" w:rsidP="002A65F3">
    <w:pPr>
      <w:pStyle w:val="Fuzeile"/>
      <w:tabs>
        <w:tab w:val="clear" w:pos="4536"/>
        <w:tab w:val="clear" w:pos="9072"/>
        <w:tab w:val="left" w:pos="1843"/>
        <w:tab w:val="center" w:pos="2268"/>
        <w:tab w:val="left" w:pos="4111"/>
        <w:tab w:val="left" w:pos="5529"/>
      </w:tabs>
      <w:ind w:right="-1276"/>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E85B4" w14:textId="77777777" w:rsidR="0014786D" w:rsidRDefault="0014786D" w:rsidP="002A65F3">
      <w:pPr>
        <w:spacing w:after="0" w:line="240" w:lineRule="auto"/>
      </w:pPr>
      <w:r>
        <w:separator/>
      </w:r>
    </w:p>
  </w:footnote>
  <w:footnote w:type="continuationSeparator" w:id="0">
    <w:p w14:paraId="142FAD97" w14:textId="77777777" w:rsidR="0014786D" w:rsidRDefault="0014786D" w:rsidP="002A6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Aufzhlungszeichen1"/>
      <w:lvlText w:val=""/>
      <w:lvlJc w:val="left"/>
      <w:pPr>
        <w:tabs>
          <w:tab w:val="num" w:pos="360"/>
        </w:tabs>
        <w:ind w:left="360" w:hanging="360"/>
      </w:pPr>
      <w:rPr>
        <w:rFonts w:ascii="Symbol" w:hAnsi="Symbol"/>
        <w:b w:val="0"/>
        <w:i w:val="0"/>
      </w:rPr>
    </w:lvl>
  </w:abstractNum>
  <w:abstractNum w:abstractNumId="2" w15:restartNumberingAfterBreak="0">
    <w:nsid w:val="01CF1A43"/>
    <w:multiLevelType w:val="hybridMultilevel"/>
    <w:tmpl w:val="83749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D27CCC"/>
    <w:multiLevelType w:val="singleLevel"/>
    <w:tmpl w:val="094E784E"/>
    <w:lvl w:ilvl="0">
      <w:start w:val="1"/>
      <w:numFmt w:val="lowerLetter"/>
      <w:lvlText w:val="%1)"/>
      <w:lvlJc w:val="left"/>
      <w:pPr>
        <w:ind w:left="720" w:hanging="360"/>
      </w:pPr>
      <w:rPr>
        <w:rFonts w:hint="default"/>
      </w:rPr>
    </w:lvl>
  </w:abstractNum>
  <w:abstractNum w:abstractNumId="4" w15:restartNumberingAfterBreak="0">
    <w:nsid w:val="0FEE42F5"/>
    <w:multiLevelType w:val="hybridMultilevel"/>
    <w:tmpl w:val="C57A685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FD603F"/>
    <w:multiLevelType w:val="hybridMultilevel"/>
    <w:tmpl w:val="35A2F5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F34FC4"/>
    <w:multiLevelType w:val="hybridMultilevel"/>
    <w:tmpl w:val="ABA8F27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405487"/>
    <w:multiLevelType w:val="hybridMultilevel"/>
    <w:tmpl w:val="8FA05CEA"/>
    <w:lvl w:ilvl="0" w:tplc="0D34D518">
      <w:start w:val="1"/>
      <w:numFmt w:val="decimal"/>
      <w:pStyle w:val="StandardlksEinzug"/>
      <w:lvlText w:val="(%1)"/>
      <w:lvlJc w:val="left"/>
      <w:pPr>
        <w:tabs>
          <w:tab w:val="num" w:pos="397"/>
        </w:tabs>
        <w:ind w:left="0" w:firstLine="0"/>
      </w:pPr>
    </w:lvl>
    <w:lvl w:ilvl="1" w:tplc="03CA9FCA">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8" w15:restartNumberingAfterBreak="0">
    <w:nsid w:val="21A73803"/>
    <w:multiLevelType w:val="hybridMultilevel"/>
    <w:tmpl w:val="68FAD6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45D403B"/>
    <w:multiLevelType w:val="singleLevel"/>
    <w:tmpl w:val="BFFCB55C"/>
    <w:lvl w:ilvl="0">
      <w:start w:val="1"/>
      <w:numFmt w:val="lowerLetter"/>
      <w:lvlText w:val="%1)"/>
      <w:lvlJc w:val="left"/>
      <w:pPr>
        <w:tabs>
          <w:tab w:val="num" w:pos="360"/>
        </w:tabs>
        <w:ind w:left="360" w:hanging="360"/>
      </w:pPr>
      <w:rPr>
        <w:rFonts w:hint="default"/>
      </w:rPr>
    </w:lvl>
  </w:abstractNum>
  <w:abstractNum w:abstractNumId="10" w15:restartNumberingAfterBreak="0">
    <w:nsid w:val="280570C1"/>
    <w:multiLevelType w:val="hybridMultilevel"/>
    <w:tmpl w:val="E086F7EC"/>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1" w15:restartNumberingAfterBreak="0">
    <w:nsid w:val="29BE06B6"/>
    <w:multiLevelType w:val="hybridMultilevel"/>
    <w:tmpl w:val="35485620"/>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2" w15:restartNumberingAfterBreak="0">
    <w:nsid w:val="30EE5D5C"/>
    <w:multiLevelType w:val="hybridMultilevel"/>
    <w:tmpl w:val="68FE48A8"/>
    <w:lvl w:ilvl="0" w:tplc="5A587D2C">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4A01DF1"/>
    <w:multiLevelType w:val="hybridMultilevel"/>
    <w:tmpl w:val="5B0EA95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4F8409A"/>
    <w:multiLevelType w:val="hybridMultilevel"/>
    <w:tmpl w:val="3122695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3E5873C3"/>
    <w:multiLevelType w:val="hybridMultilevel"/>
    <w:tmpl w:val="5F94334E"/>
    <w:lvl w:ilvl="0" w:tplc="04070015">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6005B9"/>
    <w:multiLevelType w:val="hybridMultilevel"/>
    <w:tmpl w:val="60F85DB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F96331"/>
    <w:multiLevelType w:val="hybridMultilevel"/>
    <w:tmpl w:val="AB72BCD4"/>
    <w:lvl w:ilvl="0" w:tplc="4A90F23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B7E4587"/>
    <w:multiLevelType w:val="hybridMultilevel"/>
    <w:tmpl w:val="24FC54C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C102870"/>
    <w:multiLevelType w:val="hybridMultilevel"/>
    <w:tmpl w:val="14820578"/>
    <w:lvl w:ilvl="0" w:tplc="E9562DC8">
      <w:start w:val="8"/>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0044BBC"/>
    <w:multiLevelType w:val="hybridMultilevel"/>
    <w:tmpl w:val="69FC51C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836CC8"/>
    <w:multiLevelType w:val="hybridMultilevel"/>
    <w:tmpl w:val="E446F71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493276F"/>
    <w:multiLevelType w:val="hybridMultilevel"/>
    <w:tmpl w:val="14E05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80062C"/>
    <w:multiLevelType w:val="hybridMultilevel"/>
    <w:tmpl w:val="D1B803FE"/>
    <w:lvl w:ilvl="0" w:tplc="690C841E">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81A6CBD"/>
    <w:multiLevelType w:val="multilevel"/>
    <w:tmpl w:val="746A9EB4"/>
    <w:lvl w:ilvl="0">
      <w:start w:val="8"/>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0914B28"/>
    <w:multiLevelType w:val="hybridMultilevel"/>
    <w:tmpl w:val="F3165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DB5826"/>
    <w:multiLevelType w:val="hybridMultilevel"/>
    <w:tmpl w:val="04545294"/>
    <w:lvl w:ilvl="0" w:tplc="6668F8B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3224041"/>
    <w:multiLevelType w:val="multilevel"/>
    <w:tmpl w:val="B25C09FC"/>
    <w:lvl w:ilvl="0">
      <w:start w:val="1"/>
      <w:numFmt w:val="decimal"/>
      <w:lvlText w:val="%1."/>
      <w:lvlJc w:val="left"/>
      <w:pPr>
        <w:tabs>
          <w:tab w:val="num" w:pos="705"/>
        </w:tabs>
        <w:ind w:left="705" w:hanging="705"/>
      </w:pPr>
      <w:rPr>
        <w:rFonts w:hint="default"/>
      </w:rPr>
    </w:lvl>
    <w:lvl w:ilvl="1">
      <w:start w:val="4"/>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7408254D"/>
    <w:multiLevelType w:val="multilevel"/>
    <w:tmpl w:val="4B461CFE"/>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75587A6E"/>
    <w:multiLevelType w:val="hybridMultilevel"/>
    <w:tmpl w:val="46A46434"/>
    <w:lvl w:ilvl="0" w:tplc="6668F8B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E83C73"/>
    <w:multiLevelType w:val="hybridMultilevel"/>
    <w:tmpl w:val="FC40D1FE"/>
    <w:lvl w:ilvl="0" w:tplc="D486B85A">
      <w:start w:val="1"/>
      <w:numFmt w:val="lowerLetter"/>
      <w:lvlText w:val="%1)"/>
      <w:lvlJc w:val="left"/>
      <w:pPr>
        <w:tabs>
          <w:tab w:val="num" w:pos="720"/>
        </w:tabs>
        <w:ind w:left="720" w:hanging="360"/>
      </w:pPr>
      <w:rPr>
        <w:rFonts w:hint="default"/>
      </w:rPr>
    </w:lvl>
    <w:lvl w:ilvl="1" w:tplc="FFDC2F5C" w:tentative="1">
      <w:start w:val="1"/>
      <w:numFmt w:val="lowerLetter"/>
      <w:lvlText w:val="%2."/>
      <w:lvlJc w:val="left"/>
      <w:pPr>
        <w:tabs>
          <w:tab w:val="num" w:pos="1440"/>
        </w:tabs>
        <w:ind w:left="1440" w:hanging="360"/>
      </w:pPr>
    </w:lvl>
    <w:lvl w:ilvl="2" w:tplc="59A0D18C" w:tentative="1">
      <w:start w:val="1"/>
      <w:numFmt w:val="lowerRoman"/>
      <w:lvlText w:val="%3."/>
      <w:lvlJc w:val="right"/>
      <w:pPr>
        <w:tabs>
          <w:tab w:val="num" w:pos="2160"/>
        </w:tabs>
        <w:ind w:left="2160" w:hanging="180"/>
      </w:pPr>
    </w:lvl>
    <w:lvl w:ilvl="3" w:tplc="735025DC" w:tentative="1">
      <w:start w:val="1"/>
      <w:numFmt w:val="decimal"/>
      <w:lvlText w:val="%4."/>
      <w:lvlJc w:val="left"/>
      <w:pPr>
        <w:tabs>
          <w:tab w:val="num" w:pos="2880"/>
        </w:tabs>
        <w:ind w:left="2880" w:hanging="360"/>
      </w:pPr>
    </w:lvl>
    <w:lvl w:ilvl="4" w:tplc="BC408008" w:tentative="1">
      <w:start w:val="1"/>
      <w:numFmt w:val="lowerLetter"/>
      <w:lvlText w:val="%5."/>
      <w:lvlJc w:val="left"/>
      <w:pPr>
        <w:tabs>
          <w:tab w:val="num" w:pos="3600"/>
        </w:tabs>
        <w:ind w:left="3600" w:hanging="360"/>
      </w:pPr>
    </w:lvl>
    <w:lvl w:ilvl="5" w:tplc="50EAAEDC" w:tentative="1">
      <w:start w:val="1"/>
      <w:numFmt w:val="lowerRoman"/>
      <w:lvlText w:val="%6."/>
      <w:lvlJc w:val="right"/>
      <w:pPr>
        <w:tabs>
          <w:tab w:val="num" w:pos="4320"/>
        </w:tabs>
        <w:ind w:left="4320" w:hanging="180"/>
      </w:pPr>
    </w:lvl>
    <w:lvl w:ilvl="6" w:tplc="E2AEEA44" w:tentative="1">
      <w:start w:val="1"/>
      <w:numFmt w:val="decimal"/>
      <w:lvlText w:val="%7."/>
      <w:lvlJc w:val="left"/>
      <w:pPr>
        <w:tabs>
          <w:tab w:val="num" w:pos="5040"/>
        </w:tabs>
        <w:ind w:left="5040" w:hanging="360"/>
      </w:pPr>
    </w:lvl>
    <w:lvl w:ilvl="7" w:tplc="C7FE17EE" w:tentative="1">
      <w:start w:val="1"/>
      <w:numFmt w:val="lowerLetter"/>
      <w:lvlText w:val="%8."/>
      <w:lvlJc w:val="left"/>
      <w:pPr>
        <w:tabs>
          <w:tab w:val="num" w:pos="5760"/>
        </w:tabs>
        <w:ind w:left="5760" w:hanging="360"/>
      </w:pPr>
    </w:lvl>
    <w:lvl w:ilvl="8" w:tplc="8CD2FAF8" w:tentative="1">
      <w:start w:val="1"/>
      <w:numFmt w:val="lowerRoman"/>
      <w:lvlText w:val="%9."/>
      <w:lvlJc w:val="right"/>
      <w:pPr>
        <w:tabs>
          <w:tab w:val="num" w:pos="6480"/>
        </w:tabs>
        <w:ind w:left="6480" w:hanging="180"/>
      </w:pPr>
    </w:lvl>
  </w:abstractNum>
  <w:abstractNum w:abstractNumId="31" w15:restartNumberingAfterBreak="0">
    <w:nsid w:val="7A25208E"/>
    <w:multiLevelType w:val="hybridMultilevel"/>
    <w:tmpl w:val="3E0CAE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B0D0378"/>
    <w:multiLevelType w:val="hybridMultilevel"/>
    <w:tmpl w:val="995E1CFC"/>
    <w:lvl w:ilvl="0" w:tplc="04070017">
      <w:start w:val="1"/>
      <w:numFmt w:val="lowerLetter"/>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num w:numId="1">
    <w:abstractNumId w:val="8"/>
  </w:num>
  <w:num w:numId="2">
    <w:abstractNumId w:val="22"/>
  </w:num>
  <w:num w:numId="3">
    <w:abstractNumId w:val="25"/>
  </w:num>
  <w:num w:numId="4">
    <w:abstractNumId w:val="2"/>
  </w:num>
  <w:num w:numId="5">
    <w:abstractNumId w:val="5"/>
  </w:num>
  <w:num w:numId="6">
    <w:abstractNumId w:val="0"/>
  </w:num>
  <w:num w:numId="7">
    <w:abstractNumId w:val="1"/>
  </w:num>
  <w:num w:numId="8">
    <w:abstractNumId w:val="3"/>
  </w:num>
  <w:num w:numId="9">
    <w:abstractNumId w:val="30"/>
  </w:num>
  <w:num w:numId="10">
    <w:abstractNumId w:val="9"/>
  </w:num>
  <w:num w:numId="11">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4"/>
  </w:num>
  <w:num w:numId="15">
    <w:abstractNumId w:val="11"/>
  </w:num>
  <w:num w:numId="16">
    <w:abstractNumId w:val="32"/>
  </w:num>
  <w:num w:numId="17">
    <w:abstractNumId w:val="20"/>
  </w:num>
  <w:num w:numId="18">
    <w:abstractNumId w:val="18"/>
  </w:num>
  <w:num w:numId="19">
    <w:abstractNumId w:val="16"/>
  </w:num>
  <w:num w:numId="20">
    <w:abstractNumId w:val="6"/>
  </w:num>
  <w:num w:numId="21">
    <w:abstractNumId w:val="21"/>
  </w:num>
  <w:num w:numId="22">
    <w:abstractNumId w:val="10"/>
  </w:num>
  <w:num w:numId="23">
    <w:abstractNumId w:val="23"/>
  </w:num>
  <w:num w:numId="24">
    <w:abstractNumId w:val="24"/>
  </w:num>
  <w:num w:numId="25">
    <w:abstractNumId w:val="31"/>
  </w:num>
  <w:num w:numId="26">
    <w:abstractNumId w:val="12"/>
  </w:num>
  <w:num w:numId="27">
    <w:abstractNumId w:val="13"/>
  </w:num>
  <w:num w:numId="28">
    <w:abstractNumId w:val="15"/>
  </w:num>
  <w:num w:numId="29">
    <w:abstractNumId w:val="17"/>
  </w:num>
  <w:num w:numId="30">
    <w:abstractNumId w:val="29"/>
  </w:num>
  <w:num w:numId="31">
    <w:abstractNumId w:val="2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bsterphone">
    <w15:presenceInfo w15:providerId="None" w15:userId="lobsterph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86"/>
    <w:rsid w:val="00010857"/>
    <w:rsid w:val="00014DE8"/>
    <w:rsid w:val="000227A9"/>
    <w:rsid w:val="00022A87"/>
    <w:rsid w:val="00031AD7"/>
    <w:rsid w:val="0003516B"/>
    <w:rsid w:val="00041156"/>
    <w:rsid w:val="00064B2E"/>
    <w:rsid w:val="000757BA"/>
    <w:rsid w:val="00077C38"/>
    <w:rsid w:val="000833BD"/>
    <w:rsid w:val="0009160B"/>
    <w:rsid w:val="00091F07"/>
    <w:rsid w:val="000A566F"/>
    <w:rsid w:val="000B2B94"/>
    <w:rsid w:val="000B2CD8"/>
    <w:rsid w:val="000B3B5F"/>
    <w:rsid w:val="000B5CAF"/>
    <w:rsid w:val="000B60D3"/>
    <w:rsid w:val="000C01C9"/>
    <w:rsid w:val="000C1F70"/>
    <w:rsid w:val="000C51DB"/>
    <w:rsid w:val="000C7B88"/>
    <w:rsid w:val="000D59BC"/>
    <w:rsid w:val="000E1921"/>
    <w:rsid w:val="000F4571"/>
    <w:rsid w:val="000F6670"/>
    <w:rsid w:val="000F6C24"/>
    <w:rsid w:val="00104BB3"/>
    <w:rsid w:val="00110956"/>
    <w:rsid w:val="0011585B"/>
    <w:rsid w:val="00120C67"/>
    <w:rsid w:val="00120E6F"/>
    <w:rsid w:val="001434E5"/>
    <w:rsid w:val="0014786D"/>
    <w:rsid w:val="00150266"/>
    <w:rsid w:val="00153330"/>
    <w:rsid w:val="00155CC1"/>
    <w:rsid w:val="0015725E"/>
    <w:rsid w:val="00175CFD"/>
    <w:rsid w:val="00190967"/>
    <w:rsid w:val="00195F80"/>
    <w:rsid w:val="001A3748"/>
    <w:rsid w:val="001B65A8"/>
    <w:rsid w:val="001C09C7"/>
    <w:rsid w:val="001D0C9F"/>
    <w:rsid w:val="001D12A7"/>
    <w:rsid w:val="001D4C77"/>
    <w:rsid w:val="001E1269"/>
    <w:rsid w:val="001E718E"/>
    <w:rsid w:val="001F1BB2"/>
    <w:rsid w:val="001F4609"/>
    <w:rsid w:val="001F6633"/>
    <w:rsid w:val="002138D5"/>
    <w:rsid w:val="0022076F"/>
    <w:rsid w:val="00236291"/>
    <w:rsid w:val="00252F39"/>
    <w:rsid w:val="00262029"/>
    <w:rsid w:val="00263E26"/>
    <w:rsid w:val="00270C2D"/>
    <w:rsid w:val="00271323"/>
    <w:rsid w:val="002754A6"/>
    <w:rsid w:val="00282734"/>
    <w:rsid w:val="00290791"/>
    <w:rsid w:val="002A12A2"/>
    <w:rsid w:val="002A29ED"/>
    <w:rsid w:val="002A2E6A"/>
    <w:rsid w:val="002A65F3"/>
    <w:rsid w:val="002C1954"/>
    <w:rsid w:val="002C1BA6"/>
    <w:rsid w:val="002D5AC1"/>
    <w:rsid w:val="002E2238"/>
    <w:rsid w:val="002F0760"/>
    <w:rsid w:val="00302A64"/>
    <w:rsid w:val="003252A6"/>
    <w:rsid w:val="003325A0"/>
    <w:rsid w:val="0033662E"/>
    <w:rsid w:val="003431FB"/>
    <w:rsid w:val="003527D6"/>
    <w:rsid w:val="00375DBD"/>
    <w:rsid w:val="00385704"/>
    <w:rsid w:val="00397667"/>
    <w:rsid w:val="003A68A3"/>
    <w:rsid w:val="003C1169"/>
    <w:rsid w:val="003C2819"/>
    <w:rsid w:val="003C3A30"/>
    <w:rsid w:val="003D12F0"/>
    <w:rsid w:val="003D330C"/>
    <w:rsid w:val="003D67FB"/>
    <w:rsid w:val="003E247B"/>
    <w:rsid w:val="003F2815"/>
    <w:rsid w:val="00412E29"/>
    <w:rsid w:val="00423A3B"/>
    <w:rsid w:val="00425BDB"/>
    <w:rsid w:val="00426E6B"/>
    <w:rsid w:val="004273B1"/>
    <w:rsid w:val="00435AA2"/>
    <w:rsid w:val="00475216"/>
    <w:rsid w:val="004823EC"/>
    <w:rsid w:val="00483A4F"/>
    <w:rsid w:val="00486780"/>
    <w:rsid w:val="00486E02"/>
    <w:rsid w:val="00492182"/>
    <w:rsid w:val="004935D4"/>
    <w:rsid w:val="004A4DCB"/>
    <w:rsid w:val="004A7F6B"/>
    <w:rsid w:val="004B3088"/>
    <w:rsid w:val="004C1A23"/>
    <w:rsid w:val="004E45A5"/>
    <w:rsid w:val="004E7B70"/>
    <w:rsid w:val="004F0FEC"/>
    <w:rsid w:val="0051127F"/>
    <w:rsid w:val="0052291D"/>
    <w:rsid w:val="005250C4"/>
    <w:rsid w:val="0053091F"/>
    <w:rsid w:val="00536F60"/>
    <w:rsid w:val="0054409B"/>
    <w:rsid w:val="0055239B"/>
    <w:rsid w:val="00553018"/>
    <w:rsid w:val="00555AF5"/>
    <w:rsid w:val="00556538"/>
    <w:rsid w:val="0056106F"/>
    <w:rsid w:val="005750A3"/>
    <w:rsid w:val="00583496"/>
    <w:rsid w:val="00591CC7"/>
    <w:rsid w:val="0059351E"/>
    <w:rsid w:val="005E4F54"/>
    <w:rsid w:val="005F0C20"/>
    <w:rsid w:val="00601CFA"/>
    <w:rsid w:val="006101B5"/>
    <w:rsid w:val="00615C50"/>
    <w:rsid w:val="00615E23"/>
    <w:rsid w:val="006228EC"/>
    <w:rsid w:val="00633D53"/>
    <w:rsid w:val="006401A2"/>
    <w:rsid w:val="00652A52"/>
    <w:rsid w:val="006532CC"/>
    <w:rsid w:val="006543EB"/>
    <w:rsid w:val="0065690D"/>
    <w:rsid w:val="00656B6A"/>
    <w:rsid w:val="00665217"/>
    <w:rsid w:val="00665397"/>
    <w:rsid w:val="00666585"/>
    <w:rsid w:val="00672AC8"/>
    <w:rsid w:val="00680EAE"/>
    <w:rsid w:val="00681D5A"/>
    <w:rsid w:val="00684507"/>
    <w:rsid w:val="00690C0E"/>
    <w:rsid w:val="006A2905"/>
    <w:rsid w:val="006A48B2"/>
    <w:rsid w:val="006B159D"/>
    <w:rsid w:val="006B292A"/>
    <w:rsid w:val="006C37EF"/>
    <w:rsid w:val="006C5767"/>
    <w:rsid w:val="006E02DB"/>
    <w:rsid w:val="00740762"/>
    <w:rsid w:val="00757C19"/>
    <w:rsid w:val="007675A1"/>
    <w:rsid w:val="00772C24"/>
    <w:rsid w:val="00777F32"/>
    <w:rsid w:val="00781D89"/>
    <w:rsid w:val="00795E6D"/>
    <w:rsid w:val="00796D1C"/>
    <w:rsid w:val="007A1FF0"/>
    <w:rsid w:val="007A71DE"/>
    <w:rsid w:val="007B5478"/>
    <w:rsid w:val="007B7405"/>
    <w:rsid w:val="007C01AE"/>
    <w:rsid w:val="007F0068"/>
    <w:rsid w:val="007F3069"/>
    <w:rsid w:val="008004F4"/>
    <w:rsid w:val="00802813"/>
    <w:rsid w:val="00803124"/>
    <w:rsid w:val="008045C4"/>
    <w:rsid w:val="0081201A"/>
    <w:rsid w:val="0081424D"/>
    <w:rsid w:val="00821D3A"/>
    <w:rsid w:val="00835244"/>
    <w:rsid w:val="0084758A"/>
    <w:rsid w:val="00856E0D"/>
    <w:rsid w:val="00866DFC"/>
    <w:rsid w:val="00877340"/>
    <w:rsid w:val="00890F21"/>
    <w:rsid w:val="008918CC"/>
    <w:rsid w:val="008931A7"/>
    <w:rsid w:val="0089370A"/>
    <w:rsid w:val="008B11F7"/>
    <w:rsid w:val="008C08E1"/>
    <w:rsid w:val="008D4785"/>
    <w:rsid w:val="008F662B"/>
    <w:rsid w:val="00907B5E"/>
    <w:rsid w:val="0091511D"/>
    <w:rsid w:val="00916136"/>
    <w:rsid w:val="00916229"/>
    <w:rsid w:val="00925596"/>
    <w:rsid w:val="009260FF"/>
    <w:rsid w:val="00926869"/>
    <w:rsid w:val="00935308"/>
    <w:rsid w:val="00942C65"/>
    <w:rsid w:val="00944EA3"/>
    <w:rsid w:val="00945B9A"/>
    <w:rsid w:val="00947017"/>
    <w:rsid w:val="0095230F"/>
    <w:rsid w:val="00960C73"/>
    <w:rsid w:val="00963F03"/>
    <w:rsid w:val="009715B9"/>
    <w:rsid w:val="009717AE"/>
    <w:rsid w:val="00987349"/>
    <w:rsid w:val="0098764E"/>
    <w:rsid w:val="00993A69"/>
    <w:rsid w:val="009A002B"/>
    <w:rsid w:val="009A7FAB"/>
    <w:rsid w:val="009B45FE"/>
    <w:rsid w:val="009C6785"/>
    <w:rsid w:val="009E51C7"/>
    <w:rsid w:val="009F0276"/>
    <w:rsid w:val="00A00698"/>
    <w:rsid w:val="00A12598"/>
    <w:rsid w:val="00A209E5"/>
    <w:rsid w:val="00A21BB3"/>
    <w:rsid w:val="00A300F4"/>
    <w:rsid w:val="00A442D3"/>
    <w:rsid w:val="00A479A5"/>
    <w:rsid w:val="00A47DF2"/>
    <w:rsid w:val="00A62993"/>
    <w:rsid w:val="00A63806"/>
    <w:rsid w:val="00A803CC"/>
    <w:rsid w:val="00A90DCD"/>
    <w:rsid w:val="00A93645"/>
    <w:rsid w:val="00AA1D18"/>
    <w:rsid w:val="00AA2EEB"/>
    <w:rsid w:val="00AC7A8C"/>
    <w:rsid w:val="00AF100C"/>
    <w:rsid w:val="00AF4213"/>
    <w:rsid w:val="00B31486"/>
    <w:rsid w:val="00B42420"/>
    <w:rsid w:val="00B52C2C"/>
    <w:rsid w:val="00B57215"/>
    <w:rsid w:val="00B6795E"/>
    <w:rsid w:val="00B723F3"/>
    <w:rsid w:val="00B763BD"/>
    <w:rsid w:val="00B77B1E"/>
    <w:rsid w:val="00B80B63"/>
    <w:rsid w:val="00B955E3"/>
    <w:rsid w:val="00B979BD"/>
    <w:rsid w:val="00BA6913"/>
    <w:rsid w:val="00BB637B"/>
    <w:rsid w:val="00BD137E"/>
    <w:rsid w:val="00BD27DB"/>
    <w:rsid w:val="00BD2EB9"/>
    <w:rsid w:val="00BD312A"/>
    <w:rsid w:val="00BD625F"/>
    <w:rsid w:val="00BF0983"/>
    <w:rsid w:val="00BF469A"/>
    <w:rsid w:val="00BF5994"/>
    <w:rsid w:val="00C01F0F"/>
    <w:rsid w:val="00C02607"/>
    <w:rsid w:val="00C136D2"/>
    <w:rsid w:val="00C17A48"/>
    <w:rsid w:val="00C433E5"/>
    <w:rsid w:val="00C50B48"/>
    <w:rsid w:val="00C55447"/>
    <w:rsid w:val="00C85ACC"/>
    <w:rsid w:val="00C86974"/>
    <w:rsid w:val="00C872EB"/>
    <w:rsid w:val="00C957BE"/>
    <w:rsid w:val="00CA3823"/>
    <w:rsid w:val="00CA5347"/>
    <w:rsid w:val="00CB0FB7"/>
    <w:rsid w:val="00CD3D74"/>
    <w:rsid w:val="00CE3A94"/>
    <w:rsid w:val="00CE5021"/>
    <w:rsid w:val="00CF0FAB"/>
    <w:rsid w:val="00D018AB"/>
    <w:rsid w:val="00D01958"/>
    <w:rsid w:val="00D102D5"/>
    <w:rsid w:val="00D11B38"/>
    <w:rsid w:val="00D17EB1"/>
    <w:rsid w:val="00D277E3"/>
    <w:rsid w:val="00D32A17"/>
    <w:rsid w:val="00D342E7"/>
    <w:rsid w:val="00D36233"/>
    <w:rsid w:val="00D4402E"/>
    <w:rsid w:val="00D51107"/>
    <w:rsid w:val="00D86C40"/>
    <w:rsid w:val="00D9327F"/>
    <w:rsid w:val="00DB5D4D"/>
    <w:rsid w:val="00DB73A8"/>
    <w:rsid w:val="00DC15EF"/>
    <w:rsid w:val="00DD01B2"/>
    <w:rsid w:val="00DD23BF"/>
    <w:rsid w:val="00DD35B6"/>
    <w:rsid w:val="00DD58F4"/>
    <w:rsid w:val="00DD6BBC"/>
    <w:rsid w:val="00DE34BB"/>
    <w:rsid w:val="00DF03DD"/>
    <w:rsid w:val="00DF207F"/>
    <w:rsid w:val="00DF2EA7"/>
    <w:rsid w:val="00DF7CD9"/>
    <w:rsid w:val="00E0396C"/>
    <w:rsid w:val="00E07D9F"/>
    <w:rsid w:val="00E07F82"/>
    <w:rsid w:val="00E13075"/>
    <w:rsid w:val="00E46A69"/>
    <w:rsid w:val="00E52CEB"/>
    <w:rsid w:val="00E62B5A"/>
    <w:rsid w:val="00E65CA1"/>
    <w:rsid w:val="00E71010"/>
    <w:rsid w:val="00E80049"/>
    <w:rsid w:val="00E835AB"/>
    <w:rsid w:val="00E85E2A"/>
    <w:rsid w:val="00E928B3"/>
    <w:rsid w:val="00E976D7"/>
    <w:rsid w:val="00EA1949"/>
    <w:rsid w:val="00EA4C99"/>
    <w:rsid w:val="00EC04D7"/>
    <w:rsid w:val="00EE0A92"/>
    <w:rsid w:val="00EF323B"/>
    <w:rsid w:val="00EF3E64"/>
    <w:rsid w:val="00EF5D77"/>
    <w:rsid w:val="00F05504"/>
    <w:rsid w:val="00F0777F"/>
    <w:rsid w:val="00F14993"/>
    <w:rsid w:val="00F15374"/>
    <w:rsid w:val="00F245F2"/>
    <w:rsid w:val="00F246AA"/>
    <w:rsid w:val="00F40EAF"/>
    <w:rsid w:val="00F501C2"/>
    <w:rsid w:val="00F556D5"/>
    <w:rsid w:val="00F557C7"/>
    <w:rsid w:val="00F71179"/>
    <w:rsid w:val="00F751DC"/>
    <w:rsid w:val="00F85496"/>
    <w:rsid w:val="00F86A66"/>
    <w:rsid w:val="00FD73EF"/>
    <w:rsid w:val="00FD783D"/>
    <w:rsid w:val="00FE4FAC"/>
    <w:rsid w:val="00FE6462"/>
    <w:rsid w:val="00FF182D"/>
    <w:rsid w:val="00FF1EC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B77FD"/>
  <w15:docId w15:val="{C8BF1EBE-112E-476D-AE31-4366078C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aliases w:val="Kapitelchen"/>
    <w:basedOn w:val="Standard"/>
    <w:next w:val="Standard"/>
    <w:link w:val="berschrift1Zchn"/>
    <w:qFormat/>
    <w:rsid w:val="00D11B38"/>
    <w:pPr>
      <w:keepNext/>
      <w:spacing w:after="0" w:line="360" w:lineRule="auto"/>
      <w:jc w:val="center"/>
      <w:outlineLvl w:val="0"/>
    </w:pPr>
    <w:rPr>
      <w:rFonts w:ascii="Arial" w:eastAsia="Times New Roman" w:hAnsi="Arial" w:cs="Times New Roman"/>
      <w:b/>
      <w:szCs w:val="20"/>
    </w:rPr>
  </w:style>
  <w:style w:type="paragraph" w:styleId="berschrift2">
    <w:name w:val="heading 2"/>
    <w:basedOn w:val="Standard"/>
    <w:next w:val="Standard"/>
    <w:link w:val="berschrift2Zchn"/>
    <w:qFormat/>
    <w:rsid w:val="00D11B38"/>
    <w:pPr>
      <w:keepNext/>
      <w:spacing w:after="0" w:line="360" w:lineRule="auto"/>
      <w:ind w:left="851"/>
      <w:outlineLvl w:val="1"/>
    </w:pPr>
    <w:rPr>
      <w:rFonts w:ascii="Arial" w:eastAsia="Times New Roman" w:hAnsi="Arial" w:cs="Times New Roman"/>
      <w:b/>
      <w:szCs w:val="20"/>
    </w:rPr>
  </w:style>
  <w:style w:type="paragraph" w:styleId="berschrift3">
    <w:name w:val="heading 3"/>
    <w:basedOn w:val="Standard"/>
    <w:next w:val="Standard"/>
    <w:link w:val="berschrift3Zchn"/>
    <w:qFormat/>
    <w:rsid w:val="001D4C77"/>
    <w:pPr>
      <w:keepNext/>
      <w:tabs>
        <w:tab w:val="num" w:pos="0"/>
        <w:tab w:val="right" w:pos="9639"/>
      </w:tabs>
      <w:suppressAutoHyphens/>
      <w:spacing w:after="113" w:line="288" w:lineRule="exact"/>
      <w:ind w:left="720" w:hanging="720"/>
      <w:outlineLvl w:val="2"/>
    </w:pPr>
    <w:rPr>
      <w:rFonts w:ascii="Times New Roman" w:eastAsia="Times New Roman" w:hAnsi="Times New Roman" w:cs="Times New Roman"/>
      <w:b/>
      <w:bCs/>
      <w:sz w:val="24"/>
      <w:szCs w:val="24"/>
    </w:rPr>
  </w:style>
  <w:style w:type="paragraph" w:styleId="berschrift4">
    <w:name w:val="heading 4"/>
    <w:basedOn w:val="Standard"/>
    <w:next w:val="Standard"/>
    <w:link w:val="berschrift4Zchn"/>
    <w:qFormat/>
    <w:rsid w:val="006228EC"/>
    <w:pPr>
      <w:keepNext/>
      <w:spacing w:after="120" w:line="360" w:lineRule="exact"/>
      <w:jc w:val="both"/>
      <w:outlineLvl w:val="3"/>
    </w:pPr>
    <w:rPr>
      <w:rFonts w:ascii="Arial" w:eastAsia="Times New Roman" w:hAnsi="Arial" w:cs="Times New Roman"/>
      <w:sz w:val="24"/>
      <w:szCs w:val="20"/>
    </w:rPr>
  </w:style>
  <w:style w:type="paragraph" w:styleId="berschrift5">
    <w:name w:val="heading 5"/>
    <w:basedOn w:val="Standard"/>
    <w:next w:val="Standard"/>
    <w:link w:val="berschrift5Zchn"/>
    <w:uiPriority w:val="9"/>
    <w:qFormat/>
    <w:rsid w:val="001D4C77"/>
    <w:pPr>
      <w:keepNext/>
      <w:tabs>
        <w:tab w:val="num" w:pos="0"/>
      </w:tabs>
      <w:suppressAutoHyphens/>
      <w:spacing w:before="170" w:after="113" w:line="312" w:lineRule="auto"/>
      <w:ind w:left="1008" w:hanging="1008"/>
      <w:outlineLvl w:val="4"/>
    </w:pPr>
    <w:rPr>
      <w:rFonts w:ascii="Arial" w:eastAsia="Times New Roman" w:hAnsi="Arial" w:cs="Arial"/>
      <w:b/>
      <w:bCs/>
      <w:sz w:val="28"/>
      <w:szCs w:val="24"/>
    </w:rPr>
  </w:style>
  <w:style w:type="paragraph" w:styleId="berschrift6">
    <w:name w:val="heading 6"/>
    <w:basedOn w:val="Standard"/>
    <w:next w:val="Standard"/>
    <w:link w:val="berschrift6Zchn"/>
    <w:semiHidden/>
    <w:unhideWhenUsed/>
    <w:qFormat/>
    <w:rsid w:val="006228EC"/>
    <w:pPr>
      <w:spacing w:before="240" w:after="60" w:line="240" w:lineRule="auto"/>
      <w:outlineLvl w:val="5"/>
    </w:pPr>
    <w:rPr>
      <w:rFonts w:ascii="Calibri" w:eastAsia="Times New Roman" w:hAnsi="Calibri" w:cs="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nhideWhenUsed/>
    <w:rsid w:val="00B3148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31486"/>
    <w:rPr>
      <w:rFonts w:ascii="Tahoma" w:hAnsi="Tahoma" w:cs="Tahoma"/>
      <w:sz w:val="16"/>
      <w:szCs w:val="16"/>
    </w:rPr>
  </w:style>
  <w:style w:type="paragraph" w:styleId="Kopfzeile">
    <w:name w:val="header"/>
    <w:basedOn w:val="Standard"/>
    <w:link w:val="KopfzeileZchn"/>
    <w:unhideWhenUsed/>
    <w:rsid w:val="002A65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65F3"/>
  </w:style>
  <w:style w:type="paragraph" w:styleId="Fuzeile">
    <w:name w:val="footer"/>
    <w:basedOn w:val="Standard"/>
    <w:link w:val="FuzeileZchn"/>
    <w:unhideWhenUsed/>
    <w:rsid w:val="002A65F3"/>
    <w:pPr>
      <w:tabs>
        <w:tab w:val="center" w:pos="4536"/>
        <w:tab w:val="right" w:pos="9072"/>
      </w:tabs>
      <w:spacing w:after="0" w:line="240" w:lineRule="auto"/>
    </w:pPr>
  </w:style>
  <w:style w:type="character" w:customStyle="1" w:styleId="FuzeileZchn">
    <w:name w:val="Fußzeile Zchn"/>
    <w:basedOn w:val="Absatz-Standardschriftart"/>
    <w:link w:val="Fuzeile"/>
    <w:rsid w:val="002A65F3"/>
  </w:style>
  <w:style w:type="character" w:styleId="Hyperlink">
    <w:name w:val="Hyperlink"/>
    <w:basedOn w:val="Absatz-Standardschriftart"/>
    <w:uiPriority w:val="99"/>
    <w:unhideWhenUsed/>
    <w:rsid w:val="002A65F3"/>
    <w:rPr>
      <w:color w:val="0000FF" w:themeColor="hyperlink"/>
      <w:u w:val="single"/>
    </w:rPr>
  </w:style>
  <w:style w:type="character" w:customStyle="1" w:styleId="berschrift1Zchn">
    <w:name w:val="Überschrift 1 Zchn"/>
    <w:aliases w:val="Kapitelchen Zchn"/>
    <w:basedOn w:val="Absatz-Standardschriftart"/>
    <w:link w:val="berschrift1"/>
    <w:rsid w:val="00D11B38"/>
    <w:rPr>
      <w:rFonts w:ascii="Arial" w:eastAsia="Times New Roman" w:hAnsi="Arial" w:cs="Times New Roman"/>
      <w:b/>
      <w:szCs w:val="20"/>
      <w:lang w:eastAsia="en-GB"/>
    </w:rPr>
  </w:style>
  <w:style w:type="character" w:customStyle="1" w:styleId="berschrift2Zchn">
    <w:name w:val="Überschrift 2 Zchn"/>
    <w:basedOn w:val="Absatz-Standardschriftart"/>
    <w:link w:val="berschrift2"/>
    <w:rsid w:val="00D11B38"/>
    <w:rPr>
      <w:rFonts w:ascii="Arial" w:eastAsia="Times New Roman" w:hAnsi="Arial" w:cs="Times New Roman"/>
      <w:b/>
      <w:szCs w:val="20"/>
      <w:lang w:eastAsia="en-GB"/>
    </w:rPr>
  </w:style>
  <w:style w:type="table" w:styleId="Tabellenraster">
    <w:name w:val="Table Grid"/>
    <w:basedOn w:val="NormaleTabelle"/>
    <w:uiPriority w:val="59"/>
    <w:rsid w:val="006543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99"/>
    <w:qFormat/>
    <w:rsid w:val="00486780"/>
    <w:pPr>
      <w:spacing w:after="0" w:line="240" w:lineRule="auto"/>
      <w:ind w:left="720"/>
      <w:contextualSpacing/>
    </w:pPr>
    <w:rPr>
      <w:rFonts w:ascii="Times New Roman" w:eastAsia="Times New Roman" w:hAnsi="Times New Roman" w:cs="Times New Roman"/>
      <w:sz w:val="24"/>
      <w:szCs w:val="24"/>
    </w:rPr>
  </w:style>
  <w:style w:type="paragraph" w:styleId="Textkrper">
    <w:name w:val="Body Text"/>
    <w:basedOn w:val="Standard"/>
    <w:link w:val="TextkrperZchn"/>
    <w:rsid w:val="0054409B"/>
    <w:pPr>
      <w:suppressAutoHyphens/>
      <w:spacing w:after="120"/>
    </w:pPr>
    <w:rPr>
      <w:rFonts w:ascii="Calibri" w:eastAsia="Lucida Sans Unicode" w:hAnsi="Calibri"/>
      <w:color w:val="00000A"/>
    </w:rPr>
  </w:style>
  <w:style w:type="character" w:customStyle="1" w:styleId="TextkrperZchn">
    <w:name w:val="Textkörper Zchn"/>
    <w:basedOn w:val="Absatz-Standardschriftart"/>
    <w:link w:val="Textkrper"/>
    <w:rsid w:val="0054409B"/>
    <w:rPr>
      <w:rFonts w:ascii="Calibri" w:eastAsia="Lucida Sans Unicode" w:hAnsi="Calibri"/>
      <w:color w:val="00000A"/>
      <w:lang w:eastAsia="en-GB"/>
    </w:rPr>
  </w:style>
  <w:style w:type="paragraph" w:customStyle="1" w:styleId="Default">
    <w:name w:val="Default"/>
    <w:rsid w:val="0054409B"/>
    <w:pPr>
      <w:suppressAutoHyphens/>
      <w:spacing w:after="0" w:line="100" w:lineRule="atLeast"/>
    </w:pPr>
    <w:rPr>
      <w:rFonts w:ascii="Arial" w:eastAsia="Lucida Sans Unicode" w:hAnsi="Arial" w:cs="Arial"/>
      <w:color w:val="000000"/>
      <w:sz w:val="24"/>
      <w:szCs w:val="24"/>
    </w:rPr>
  </w:style>
  <w:style w:type="paragraph" w:styleId="Textkrper-Zeileneinzug">
    <w:name w:val="Body Text Indent"/>
    <w:basedOn w:val="Standard"/>
    <w:link w:val="Textkrper-ZeileneinzugZchn"/>
    <w:unhideWhenUsed/>
    <w:rsid w:val="001D4C77"/>
    <w:pPr>
      <w:spacing w:after="120"/>
      <w:ind w:left="283"/>
    </w:pPr>
  </w:style>
  <w:style w:type="character" w:customStyle="1" w:styleId="Textkrper-ZeileneinzugZchn">
    <w:name w:val="Textkörper-Zeileneinzug Zchn"/>
    <w:basedOn w:val="Absatz-Standardschriftart"/>
    <w:link w:val="Textkrper-Zeileneinzug"/>
    <w:rsid w:val="001D4C77"/>
  </w:style>
  <w:style w:type="character" w:customStyle="1" w:styleId="berschrift3Zchn">
    <w:name w:val="Überschrift 3 Zchn"/>
    <w:basedOn w:val="Absatz-Standardschriftart"/>
    <w:link w:val="berschrift3"/>
    <w:rsid w:val="001D4C77"/>
    <w:rPr>
      <w:rFonts w:ascii="Times New Roman" w:eastAsia="Times New Roman" w:hAnsi="Times New Roman" w:cs="Times New Roman"/>
      <w:b/>
      <w:bCs/>
      <w:sz w:val="24"/>
      <w:szCs w:val="24"/>
      <w:lang w:eastAsia="en-GB"/>
    </w:rPr>
  </w:style>
  <w:style w:type="character" w:customStyle="1" w:styleId="berschrift5Zchn">
    <w:name w:val="Überschrift 5 Zchn"/>
    <w:basedOn w:val="Absatz-Standardschriftart"/>
    <w:link w:val="berschrift5"/>
    <w:uiPriority w:val="99"/>
    <w:rsid w:val="001D4C77"/>
    <w:rPr>
      <w:rFonts w:ascii="Arial" w:eastAsia="Times New Roman" w:hAnsi="Arial" w:cs="Arial"/>
      <w:b/>
      <w:bCs/>
      <w:sz w:val="28"/>
      <w:szCs w:val="24"/>
      <w:lang w:eastAsia="en-GB"/>
    </w:rPr>
  </w:style>
  <w:style w:type="numbering" w:customStyle="1" w:styleId="KeineListe1">
    <w:name w:val="Keine Liste1"/>
    <w:next w:val="KeineListe"/>
    <w:uiPriority w:val="99"/>
    <w:semiHidden/>
    <w:unhideWhenUsed/>
    <w:rsid w:val="001D4C77"/>
  </w:style>
  <w:style w:type="character" w:customStyle="1" w:styleId="WW8Num2z0">
    <w:name w:val="WW8Num2z0"/>
    <w:rsid w:val="001D4C77"/>
    <w:rPr>
      <w:b w:val="0"/>
      <w:i w:val="0"/>
    </w:rPr>
  </w:style>
  <w:style w:type="character" w:customStyle="1" w:styleId="Absatz-Standardschriftart1">
    <w:name w:val="Absatz-Standardschriftart1"/>
    <w:rsid w:val="001D4C77"/>
  </w:style>
  <w:style w:type="character" w:customStyle="1" w:styleId="WW8Num1z0">
    <w:name w:val="WW8Num1z0"/>
    <w:rsid w:val="001D4C77"/>
    <w:rPr>
      <w:rFonts w:ascii="Symbol" w:hAnsi="Symbol"/>
    </w:rPr>
  </w:style>
  <w:style w:type="character" w:customStyle="1" w:styleId="WW8Num9z0">
    <w:name w:val="WW8Num9z0"/>
    <w:rsid w:val="001D4C77"/>
    <w:rPr>
      <w:b w:val="0"/>
    </w:rPr>
  </w:style>
  <w:style w:type="character" w:customStyle="1" w:styleId="WW8Num10z1">
    <w:name w:val="WW8Num10z1"/>
    <w:rsid w:val="001D4C77"/>
    <w:rPr>
      <w:b w:val="0"/>
      <w:i w:val="0"/>
    </w:rPr>
  </w:style>
  <w:style w:type="character" w:customStyle="1" w:styleId="WW8Num12z0">
    <w:name w:val="WW8Num12z0"/>
    <w:rsid w:val="001D4C77"/>
    <w:rPr>
      <w:b w:val="0"/>
      <w:i w:val="0"/>
    </w:rPr>
  </w:style>
  <w:style w:type="character" w:customStyle="1" w:styleId="WW8Num25z0">
    <w:name w:val="WW8Num25z0"/>
    <w:rsid w:val="001D4C77"/>
    <w:rPr>
      <w:b w:val="0"/>
      <w:i w:val="0"/>
    </w:rPr>
  </w:style>
  <w:style w:type="character" w:customStyle="1" w:styleId="WW-Absatz-Standardschriftart">
    <w:name w:val="WW-Absatz-Standardschriftart"/>
    <w:rsid w:val="001D4C77"/>
  </w:style>
  <w:style w:type="character" w:styleId="Seitenzahl">
    <w:name w:val="page number"/>
    <w:basedOn w:val="WW-Absatz-Standardschriftart"/>
    <w:rsid w:val="001D4C77"/>
  </w:style>
  <w:style w:type="character" w:styleId="Fett">
    <w:name w:val="Strong"/>
    <w:basedOn w:val="WW-Absatz-Standardschriftart"/>
    <w:qFormat/>
    <w:rsid w:val="001D4C77"/>
    <w:rPr>
      <w:b/>
      <w:bCs/>
    </w:rPr>
  </w:style>
  <w:style w:type="character" w:customStyle="1" w:styleId="Kommentarzeichen1">
    <w:name w:val="Kommentarzeichen1"/>
    <w:basedOn w:val="WW-Absatz-Standardschriftart"/>
    <w:rsid w:val="001D4C77"/>
    <w:rPr>
      <w:sz w:val="16"/>
      <w:szCs w:val="16"/>
    </w:rPr>
  </w:style>
  <w:style w:type="character" w:customStyle="1" w:styleId="KommentartextZchn">
    <w:name w:val="Kommentartext Zchn"/>
    <w:basedOn w:val="WW-Absatz-Standardschriftart"/>
    <w:uiPriority w:val="99"/>
    <w:rsid w:val="001D4C77"/>
  </w:style>
  <w:style w:type="character" w:customStyle="1" w:styleId="KommentarthemaZchn">
    <w:name w:val="Kommentarthema Zchn"/>
    <w:basedOn w:val="KommentartextZchn"/>
    <w:uiPriority w:val="99"/>
    <w:rsid w:val="001D4C77"/>
    <w:rPr>
      <w:b/>
      <w:bCs/>
    </w:rPr>
  </w:style>
  <w:style w:type="paragraph" w:customStyle="1" w:styleId="berschrift">
    <w:name w:val="Überschrift"/>
    <w:basedOn w:val="Standard"/>
    <w:next w:val="Textkrper"/>
    <w:rsid w:val="001D4C77"/>
    <w:pPr>
      <w:keepNext/>
      <w:suppressAutoHyphens/>
      <w:spacing w:before="240" w:after="120" w:line="240" w:lineRule="auto"/>
    </w:pPr>
    <w:rPr>
      <w:rFonts w:ascii="Arial" w:eastAsia="DejaVu Sans" w:hAnsi="Arial" w:cs="DejaVu Sans"/>
      <w:sz w:val="28"/>
      <w:szCs w:val="28"/>
    </w:rPr>
  </w:style>
  <w:style w:type="paragraph" w:styleId="Liste">
    <w:name w:val="List"/>
    <w:basedOn w:val="Textkrper"/>
    <w:rsid w:val="001D4C77"/>
    <w:pPr>
      <w:spacing w:line="240" w:lineRule="auto"/>
    </w:pPr>
    <w:rPr>
      <w:rFonts w:ascii="Arial" w:eastAsia="Times New Roman" w:hAnsi="Arial" w:cs="Lucidasans"/>
      <w:color w:val="auto"/>
      <w:sz w:val="24"/>
      <w:szCs w:val="24"/>
    </w:rPr>
  </w:style>
  <w:style w:type="paragraph" w:customStyle="1" w:styleId="Beschriftung1">
    <w:name w:val="Beschriftung1"/>
    <w:basedOn w:val="Standard"/>
    <w:rsid w:val="001D4C77"/>
    <w:pPr>
      <w:suppressLineNumbers/>
      <w:suppressAutoHyphens/>
      <w:spacing w:before="120" w:after="120" w:line="240" w:lineRule="auto"/>
    </w:pPr>
    <w:rPr>
      <w:rFonts w:ascii="Times New Roman" w:eastAsia="Times New Roman" w:hAnsi="Times New Roman" w:cs="Times New Roman"/>
      <w:i/>
      <w:iCs/>
      <w:sz w:val="24"/>
      <w:szCs w:val="24"/>
    </w:rPr>
  </w:style>
  <w:style w:type="paragraph" w:customStyle="1" w:styleId="Verzeichnis">
    <w:name w:val="Verzeichnis"/>
    <w:basedOn w:val="Standard"/>
    <w:rsid w:val="001D4C77"/>
    <w:pPr>
      <w:suppressLineNumbers/>
      <w:suppressAutoHyphens/>
      <w:spacing w:after="0" w:line="240" w:lineRule="auto"/>
    </w:pPr>
    <w:rPr>
      <w:rFonts w:ascii="Times New Roman" w:eastAsia="Times New Roman" w:hAnsi="Times New Roman" w:cs="Times New Roman"/>
      <w:sz w:val="24"/>
      <w:szCs w:val="24"/>
    </w:rPr>
  </w:style>
  <w:style w:type="paragraph" w:styleId="Titel">
    <w:name w:val="Title"/>
    <w:basedOn w:val="Standard"/>
    <w:next w:val="Untertitel"/>
    <w:link w:val="TitelZchn"/>
    <w:qFormat/>
    <w:rsid w:val="001D4C77"/>
    <w:pPr>
      <w:suppressAutoHyphens/>
      <w:spacing w:after="113" w:line="288" w:lineRule="auto"/>
      <w:jc w:val="center"/>
    </w:pPr>
    <w:rPr>
      <w:rFonts w:ascii="Times New Roman" w:eastAsia="Times New Roman" w:hAnsi="Times New Roman" w:cs="Times New Roman"/>
      <w:b/>
      <w:bCs/>
      <w:sz w:val="24"/>
      <w:szCs w:val="24"/>
    </w:rPr>
  </w:style>
  <w:style w:type="character" w:customStyle="1" w:styleId="TitelZchn">
    <w:name w:val="Titel Zchn"/>
    <w:basedOn w:val="Absatz-Standardschriftart"/>
    <w:link w:val="Titel"/>
    <w:rsid w:val="001D4C77"/>
    <w:rPr>
      <w:rFonts w:ascii="Times New Roman" w:eastAsia="Times New Roman" w:hAnsi="Times New Roman" w:cs="Times New Roman"/>
      <w:b/>
      <w:bCs/>
      <w:sz w:val="24"/>
      <w:szCs w:val="24"/>
      <w:lang w:eastAsia="en-GB"/>
    </w:rPr>
  </w:style>
  <w:style w:type="paragraph" w:styleId="Untertitel">
    <w:name w:val="Subtitle"/>
    <w:basedOn w:val="berschrift"/>
    <w:next w:val="Textkrper"/>
    <w:link w:val="UntertitelZchn"/>
    <w:qFormat/>
    <w:rsid w:val="001D4C77"/>
    <w:pPr>
      <w:jc w:val="center"/>
    </w:pPr>
    <w:rPr>
      <w:i/>
      <w:iCs/>
    </w:rPr>
  </w:style>
  <w:style w:type="character" w:customStyle="1" w:styleId="UntertitelZchn">
    <w:name w:val="Untertitel Zchn"/>
    <w:basedOn w:val="Absatz-Standardschriftart"/>
    <w:link w:val="Untertitel"/>
    <w:rsid w:val="001D4C77"/>
    <w:rPr>
      <w:rFonts w:ascii="Arial" w:eastAsia="DejaVu Sans" w:hAnsi="Arial" w:cs="DejaVu Sans"/>
      <w:i/>
      <w:iCs/>
      <w:sz w:val="28"/>
      <w:szCs w:val="28"/>
      <w:lang w:eastAsia="en-GB"/>
    </w:rPr>
  </w:style>
  <w:style w:type="paragraph" w:customStyle="1" w:styleId="Textkrper21">
    <w:name w:val="Textkörper 21"/>
    <w:basedOn w:val="Standard"/>
    <w:rsid w:val="001D4C77"/>
    <w:pPr>
      <w:suppressAutoHyphens/>
      <w:spacing w:after="113" w:line="288" w:lineRule="auto"/>
      <w:jc w:val="both"/>
    </w:pPr>
    <w:rPr>
      <w:rFonts w:ascii="Times New Roman" w:eastAsia="Times New Roman" w:hAnsi="Times New Roman" w:cs="Times New Roman"/>
      <w:sz w:val="24"/>
      <w:szCs w:val="24"/>
    </w:rPr>
  </w:style>
  <w:style w:type="paragraph" w:customStyle="1" w:styleId="Textkrper-Einzug21">
    <w:name w:val="Textkörper-Einzug 21"/>
    <w:basedOn w:val="Standard"/>
    <w:rsid w:val="001D4C77"/>
    <w:pPr>
      <w:tabs>
        <w:tab w:val="left" w:pos="397"/>
        <w:tab w:val="left" w:pos="567"/>
      </w:tabs>
      <w:suppressAutoHyphens/>
      <w:spacing w:after="113" w:line="288" w:lineRule="auto"/>
      <w:ind w:left="397" w:hanging="397"/>
      <w:jc w:val="both"/>
    </w:pPr>
    <w:rPr>
      <w:rFonts w:ascii="Times New Roman" w:eastAsia="Times New Roman" w:hAnsi="Times New Roman" w:cs="Times New Roman"/>
      <w:sz w:val="24"/>
      <w:szCs w:val="24"/>
    </w:rPr>
  </w:style>
  <w:style w:type="paragraph" w:customStyle="1" w:styleId="Textkrper-Einzug31">
    <w:name w:val="Textkörper-Einzug 31"/>
    <w:basedOn w:val="Standard"/>
    <w:rsid w:val="001D4C77"/>
    <w:pPr>
      <w:tabs>
        <w:tab w:val="left" w:pos="851"/>
      </w:tabs>
      <w:suppressAutoHyphens/>
      <w:spacing w:after="113" w:line="288" w:lineRule="auto"/>
      <w:ind w:left="851" w:hanging="284"/>
      <w:jc w:val="both"/>
    </w:pPr>
    <w:rPr>
      <w:rFonts w:ascii="Times New Roman" w:eastAsia="Times New Roman" w:hAnsi="Times New Roman" w:cs="Times New Roman"/>
      <w:bCs/>
      <w:sz w:val="24"/>
      <w:szCs w:val="24"/>
    </w:rPr>
  </w:style>
  <w:style w:type="paragraph" w:customStyle="1" w:styleId="Aufzhlungszeichen1">
    <w:name w:val="Aufzählungszeichen1"/>
    <w:basedOn w:val="Standard"/>
    <w:rsid w:val="001D4C77"/>
    <w:pPr>
      <w:numPr>
        <w:numId w:val="7"/>
      </w:numPr>
      <w:suppressAutoHyphens/>
      <w:spacing w:after="0" w:line="240" w:lineRule="auto"/>
    </w:pPr>
    <w:rPr>
      <w:rFonts w:ascii="Times New Roman" w:eastAsia="Times New Roman" w:hAnsi="Times New Roman" w:cs="Times New Roman"/>
      <w:sz w:val="24"/>
      <w:szCs w:val="24"/>
    </w:rPr>
  </w:style>
  <w:style w:type="character" w:customStyle="1" w:styleId="SprechblasentextZchn1">
    <w:name w:val="Sprechblasentext Zchn1"/>
    <w:basedOn w:val="Absatz-Standardschriftart"/>
    <w:rsid w:val="001D4C77"/>
    <w:rPr>
      <w:rFonts w:ascii="Tahoma" w:hAnsi="Tahoma" w:cs="Tahoma"/>
      <w:sz w:val="16"/>
      <w:szCs w:val="16"/>
      <w:lang w:eastAsia="en-GB"/>
    </w:rPr>
  </w:style>
  <w:style w:type="paragraph" w:customStyle="1" w:styleId="Kommentartext1">
    <w:name w:val="Kommentartext1"/>
    <w:basedOn w:val="Standard"/>
    <w:rsid w:val="001D4C77"/>
    <w:pPr>
      <w:suppressAutoHyphens/>
      <w:spacing w:after="0" w:line="240" w:lineRule="auto"/>
    </w:pPr>
    <w:rPr>
      <w:rFonts w:ascii="Times New Roman" w:eastAsia="Times New Roman" w:hAnsi="Times New Roman" w:cs="Times New Roman"/>
      <w:sz w:val="20"/>
      <w:szCs w:val="20"/>
    </w:rPr>
  </w:style>
  <w:style w:type="paragraph" w:styleId="Kommentartext">
    <w:name w:val="annotation text"/>
    <w:basedOn w:val="Standard"/>
    <w:link w:val="KommentartextZchn1"/>
    <w:uiPriority w:val="99"/>
    <w:semiHidden/>
    <w:unhideWhenUsed/>
    <w:rsid w:val="001D4C77"/>
    <w:pPr>
      <w:suppressAutoHyphens/>
      <w:spacing w:after="0" w:line="240" w:lineRule="auto"/>
    </w:pPr>
    <w:rPr>
      <w:rFonts w:ascii="Times New Roman" w:eastAsia="Times New Roman" w:hAnsi="Times New Roman" w:cs="Times New Roman"/>
      <w:sz w:val="20"/>
      <w:szCs w:val="20"/>
    </w:rPr>
  </w:style>
  <w:style w:type="character" w:customStyle="1" w:styleId="KommentartextZchn1">
    <w:name w:val="Kommentartext Zchn1"/>
    <w:basedOn w:val="Absatz-Standardschriftart"/>
    <w:link w:val="Kommentartext"/>
    <w:uiPriority w:val="99"/>
    <w:semiHidden/>
    <w:rsid w:val="001D4C77"/>
    <w:rPr>
      <w:rFonts w:ascii="Times New Roman" w:eastAsia="Times New Roman" w:hAnsi="Times New Roman" w:cs="Times New Roman"/>
      <w:sz w:val="20"/>
      <w:szCs w:val="20"/>
      <w:lang w:eastAsia="en-GB"/>
    </w:rPr>
  </w:style>
  <w:style w:type="paragraph" w:styleId="Kommentarthema">
    <w:name w:val="annotation subject"/>
    <w:basedOn w:val="Kommentartext1"/>
    <w:next w:val="Kommentartext1"/>
    <w:link w:val="KommentarthemaZchn1"/>
    <w:uiPriority w:val="99"/>
    <w:rsid w:val="001D4C77"/>
    <w:rPr>
      <w:b/>
      <w:bCs/>
    </w:rPr>
  </w:style>
  <w:style w:type="character" w:customStyle="1" w:styleId="KommentarthemaZchn1">
    <w:name w:val="Kommentarthema Zchn1"/>
    <w:basedOn w:val="KommentartextZchn1"/>
    <w:link w:val="Kommentarthema"/>
    <w:rsid w:val="001D4C77"/>
    <w:rPr>
      <w:rFonts w:ascii="Times New Roman" w:eastAsia="Times New Roman" w:hAnsi="Times New Roman" w:cs="Times New Roman"/>
      <w:b/>
      <w:bCs/>
      <w:sz w:val="20"/>
      <w:szCs w:val="20"/>
      <w:lang w:eastAsia="en-GB"/>
    </w:rPr>
  </w:style>
  <w:style w:type="paragraph" w:customStyle="1" w:styleId="Rahmeninhalt">
    <w:name w:val="Rahmeninhalt"/>
    <w:basedOn w:val="Textkrper"/>
    <w:rsid w:val="001D4C77"/>
    <w:pPr>
      <w:spacing w:after="113" w:line="288" w:lineRule="auto"/>
      <w:jc w:val="both"/>
    </w:pPr>
    <w:rPr>
      <w:rFonts w:ascii="Arial" w:eastAsia="Times New Roman" w:hAnsi="Arial" w:cs="Arial"/>
      <w:color w:val="auto"/>
      <w:szCs w:val="24"/>
    </w:rPr>
  </w:style>
  <w:style w:type="character" w:styleId="Kommentarzeichen">
    <w:name w:val="annotation reference"/>
    <w:basedOn w:val="Absatz-Standardschriftart"/>
    <w:uiPriority w:val="99"/>
    <w:semiHidden/>
    <w:unhideWhenUsed/>
    <w:rsid w:val="001D4C77"/>
    <w:rPr>
      <w:sz w:val="16"/>
      <w:szCs w:val="16"/>
    </w:rPr>
  </w:style>
  <w:style w:type="paragraph" w:styleId="berarbeitung">
    <w:name w:val="Revision"/>
    <w:hidden/>
    <w:uiPriority w:val="99"/>
    <w:semiHidden/>
    <w:rsid w:val="001D4C77"/>
    <w:pPr>
      <w:spacing w:after="0"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1D4C77"/>
    <w:pPr>
      <w:spacing w:before="100" w:beforeAutospacing="1" w:after="100" w:afterAutospacing="1" w:line="240" w:lineRule="auto"/>
    </w:pPr>
    <w:rPr>
      <w:rFonts w:ascii="Times New Roman" w:eastAsia="Times New Roman" w:hAnsi="Times New Roman" w:cs="Times New Roman"/>
      <w:sz w:val="24"/>
      <w:szCs w:val="24"/>
    </w:rPr>
  </w:style>
  <w:style w:type="paragraph" w:styleId="Textkrper2">
    <w:name w:val="Body Text 2"/>
    <w:basedOn w:val="Standard"/>
    <w:link w:val="Textkrper2Zchn"/>
    <w:unhideWhenUsed/>
    <w:rsid w:val="006228EC"/>
    <w:pPr>
      <w:spacing w:after="120" w:line="480" w:lineRule="auto"/>
    </w:pPr>
  </w:style>
  <w:style w:type="character" w:customStyle="1" w:styleId="Textkrper2Zchn">
    <w:name w:val="Textkörper 2 Zchn"/>
    <w:basedOn w:val="Absatz-Standardschriftart"/>
    <w:link w:val="Textkrper2"/>
    <w:uiPriority w:val="99"/>
    <w:semiHidden/>
    <w:rsid w:val="006228EC"/>
  </w:style>
  <w:style w:type="paragraph" w:styleId="Textkrper3">
    <w:name w:val="Body Text 3"/>
    <w:basedOn w:val="Standard"/>
    <w:link w:val="Textkrper3Zchn"/>
    <w:unhideWhenUsed/>
    <w:rsid w:val="006228EC"/>
    <w:pPr>
      <w:spacing w:after="120"/>
    </w:pPr>
    <w:rPr>
      <w:sz w:val="16"/>
      <w:szCs w:val="16"/>
    </w:rPr>
  </w:style>
  <w:style w:type="character" w:customStyle="1" w:styleId="Textkrper3Zchn">
    <w:name w:val="Textkörper 3 Zchn"/>
    <w:basedOn w:val="Absatz-Standardschriftart"/>
    <w:link w:val="Textkrper3"/>
    <w:rsid w:val="006228EC"/>
    <w:rPr>
      <w:sz w:val="16"/>
      <w:szCs w:val="16"/>
    </w:rPr>
  </w:style>
  <w:style w:type="character" w:customStyle="1" w:styleId="berschrift4Zchn">
    <w:name w:val="Überschrift 4 Zchn"/>
    <w:basedOn w:val="Absatz-Standardschriftart"/>
    <w:link w:val="berschrift4"/>
    <w:rsid w:val="006228EC"/>
    <w:rPr>
      <w:rFonts w:ascii="Arial" w:eastAsia="Times New Roman" w:hAnsi="Arial" w:cs="Times New Roman"/>
      <w:sz w:val="24"/>
      <w:szCs w:val="20"/>
    </w:rPr>
  </w:style>
  <w:style w:type="character" w:customStyle="1" w:styleId="berschrift6Zchn">
    <w:name w:val="Überschrift 6 Zchn"/>
    <w:basedOn w:val="Absatz-Standardschriftart"/>
    <w:link w:val="berschrift6"/>
    <w:semiHidden/>
    <w:rsid w:val="006228EC"/>
    <w:rPr>
      <w:rFonts w:ascii="Calibri" w:eastAsia="Times New Roman" w:hAnsi="Calibri" w:cs="Times New Roman"/>
      <w:b/>
      <w:bCs/>
      <w:lang w:val="en-GB" w:eastAsia="en-GB"/>
    </w:rPr>
  </w:style>
  <w:style w:type="numbering" w:customStyle="1" w:styleId="KeineListe2">
    <w:name w:val="Keine Liste2"/>
    <w:next w:val="KeineListe"/>
    <w:uiPriority w:val="99"/>
    <w:semiHidden/>
    <w:unhideWhenUsed/>
    <w:rsid w:val="006228EC"/>
  </w:style>
  <w:style w:type="paragraph" w:customStyle="1" w:styleId="BroschreText">
    <w:name w:val="Broschüre_Text"/>
    <w:basedOn w:val="Standard"/>
    <w:autoRedefine/>
    <w:rsid w:val="006228EC"/>
    <w:pPr>
      <w:spacing w:after="0" w:line="360" w:lineRule="auto"/>
    </w:pPr>
    <w:rPr>
      <w:rFonts w:ascii="Arial" w:eastAsia="Times New Roman" w:hAnsi="Arial" w:cs="Times New Roman"/>
      <w:sz w:val="18"/>
      <w:szCs w:val="20"/>
    </w:rPr>
  </w:style>
  <w:style w:type="paragraph" w:customStyle="1" w:styleId="BroschreTextberschrift">
    <w:name w:val="Broschüre_Text_Überschrift"/>
    <w:basedOn w:val="Standard"/>
    <w:rsid w:val="006228EC"/>
    <w:pPr>
      <w:spacing w:before="80" w:after="0" w:line="360" w:lineRule="auto"/>
    </w:pPr>
    <w:rPr>
      <w:rFonts w:ascii="Arial" w:eastAsia="Times New Roman" w:hAnsi="Arial" w:cs="Times New Roman"/>
      <w:b/>
      <w:sz w:val="18"/>
      <w:szCs w:val="20"/>
    </w:rPr>
  </w:style>
  <w:style w:type="paragraph" w:customStyle="1" w:styleId="Broschreberschrift">
    <w:name w:val="Broschüre_Überschrift"/>
    <w:basedOn w:val="Standard"/>
    <w:rsid w:val="006228EC"/>
    <w:pPr>
      <w:spacing w:after="0" w:line="360" w:lineRule="auto"/>
    </w:pPr>
    <w:rPr>
      <w:rFonts w:ascii="Arial" w:eastAsia="Times New Roman" w:hAnsi="Arial" w:cs="Times New Roman"/>
      <w:b/>
      <w:sz w:val="24"/>
      <w:szCs w:val="20"/>
      <w:u w:val="single"/>
    </w:rPr>
  </w:style>
  <w:style w:type="paragraph" w:styleId="NurText">
    <w:name w:val="Plain Text"/>
    <w:basedOn w:val="Standard"/>
    <w:link w:val="NurTextZchn"/>
    <w:rsid w:val="006228EC"/>
    <w:pPr>
      <w:spacing w:after="0" w:line="240" w:lineRule="auto"/>
    </w:pPr>
    <w:rPr>
      <w:rFonts w:ascii="Courier New" w:eastAsia="Times New Roman" w:hAnsi="Courier New" w:cs="Courier New"/>
      <w:sz w:val="20"/>
      <w:szCs w:val="20"/>
    </w:rPr>
  </w:style>
  <w:style w:type="character" w:customStyle="1" w:styleId="NurTextZchn">
    <w:name w:val="Nur Text Zchn"/>
    <w:basedOn w:val="Absatz-Standardschriftart"/>
    <w:link w:val="NurText"/>
    <w:rsid w:val="006228EC"/>
    <w:rPr>
      <w:rFonts w:ascii="Courier New" w:eastAsia="Times New Roman" w:hAnsi="Courier New" w:cs="Courier New"/>
      <w:sz w:val="20"/>
      <w:szCs w:val="20"/>
    </w:rPr>
  </w:style>
  <w:style w:type="table" w:customStyle="1" w:styleId="Tabellengitternetz">
    <w:name w:val="Tabellengitternetz"/>
    <w:basedOn w:val="NormaleTabelle"/>
    <w:rsid w:val="006228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PO">
    <w:name w:val="AbsatzPO"/>
    <w:basedOn w:val="Standard"/>
    <w:rsid w:val="006228EC"/>
    <w:pPr>
      <w:tabs>
        <w:tab w:val="right" w:pos="284"/>
      </w:tabs>
      <w:suppressAutoHyphens/>
      <w:spacing w:after="120" w:line="240" w:lineRule="auto"/>
      <w:ind w:left="113" w:hanging="113"/>
      <w:jc w:val="both"/>
    </w:pPr>
    <w:rPr>
      <w:rFonts w:ascii="Times New Roman" w:eastAsia="Times New Roman" w:hAnsi="Times New Roman" w:cs="Times New Roman"/>
      <w:sz w:val="18"/>
      <w:szCs w:val="20"/>
    </w:rPr>
  </w:style>
  <w:style w:type="paragraph" w:customStyle="1" w:styleId="berschrift-m">
    <w:name w:val="Überschrift-m"/>
    <w:basedOn w:val="Standard"/>
    <w:rsid w:val="006228EC"/>
    <w:pPr>
      <w:spacing w:after="0" w:line="360" w:lineRule="auto"/>
      <w:jc w:val="center"/>
    </w:pPr>
    <w:rPr>
      <w:rFonts w:ascii="Arial" w:eastAsia="Times New Roman" w:hAnsi="Arial" w:cs="Arial"/>
      <w:b/>
      <w:szCs w:val="24"/>
    </w:rPr>
  </w:style>
  <w:style w:type="paragraph" w:customStyle="1" w:styleId="Ordnungs-Paragraph">
    <w:name w:val="Ordnungs-Paragraph"/>
    <w:basedOn w:val="Standard"/>
    <w:qFormat/>
    <w:rsid w:val="006228EC"/>
    <w:pPr>
      <w:spacing w:before="240" w:after="120" w:line="360" w:lineRule="auto"/>
      <w:jc w:val="center"/>
    </w:pPr>
    <w:rPr>
      <w:rFonts w:ascii="Arial" w:eastAsia="Times New Roman" w:hAnsi="Arial" w:cs="Times New Roman"/>
      <w:b/>
      <w:szCs w:val="20"/>
    </w:rPr>
  </w:style>
  <w:style w:type="paragraph" w:customStyle="1" w:styleId="NachPrf">
    <w:name w:val="NachPrüf"/>
    <w:basedOn w:val="Funotentext"/>
    <w:rsid w:val="006228EC"/>
    <w:pPr>
      <w:spacing w:before="40" w:after="40" w:line="240" w:lineRule="atLeast"/>
      <w:ind w:left="284" w:hanging="284"/>
    </w:pPr>
    <w:rPr>
      <w:rFonts w:ascii="Univers" w:hAnsi="Univers"/>
      <w:color w:val="FF0000"/>
    </w:rPr>
  </w:style>
  <w:style w:type="paragraph" w:styleId="Funotentext">
    <w:name w:val="footnote text"/>
    <w:basedOn w:val="Standard"/>
    <w:link w:val="FunotentextZchn"/>
    <w:uiPriority w:val="99"/>
    <w:semiHidden/>
    <w:unhideWhenUsed/>
    <w:rsid w:val="006228EC"/>
    <w:pPr>
      <w:spacing w:after="120" w:line="240" w:lineRule="auto"/>
    </w:pPr>
    <w:rPr>
      <w:rFonts w:ascii="Arial" w:eastAsia="Times New Roman" w:hAnsi="Arial" w:cs="Times New Roman"/>
      <w:sz w:val="20"/>
      <w:szCs w:val="20"/>
    </w:rPr>
  </w:style>
  <w:style w:type="character" w:customStyle="1" w:styleId="FunotentextZchn">
    <w:name w:val="Fußnotentext Zchn"/>
    <w:basedOn w:val="Absatz-Standardschriftart"/>
    <w:link w:val="Funotentext"/>
    <w:uiPriority w:val="99"/>
    <w:semiHidden/>
    <w:rsid w:val="006228EC"/>
    <w:rPr>
      <w:rFonts w:ascii="Arial" w:eastAsia="Times New Roman" w:hAnsi="Arial" w:cs="Times New Roman"/>
      <w:sz w:val="20"/>
      <w:szCs w:val="20"/>
    </w:rPr>
  </w:style>
  <w:style w:type="table" w:customStyle="1" w:styleId="Tabellenraster1">
    <w:name w:val="Tabellenraster1"/>
    <w:basedOn w:val="NormaleTabelle"/>
    <w:next w:val="Tabellenraster"/>
    <w:uiPriority w:val="59"/>
    <w:rsid w:val="006228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lksEinzug">
    <w:name w:val="Standard_lks_Einzug"/>
    <w:basedOn w:val="Standard"/>
    <w:rsid w:val="006228EC"/>
    <w:pPr>
      <w:numPr>
        <w:numId w:val="32"/>
      </w:numPr>
      <w:spacing w:after="120" w:line="360" w:lineRule="exact"/>
      <w:jc w:val="both"/>
    </w:pPr>
    <w:rPr>
      <w:rFonts w:ascii="Arial" w:eastAsia="Times New Roman" w:hAnsi="Arial" w:cs="Times New Roman"/>
      <w:sz w:val="24"/>
      <w:szCs w:val="24"/>
    </w:rPr>
  </w:style>
  <w:style w:type="table" w:customStyle="1" w:styleId="Tabellenraster2">
    <w:name w:val="Tabellenraster2"/>
    <w:basedOn w:val="NormaleTabelle"/>
    <w:next w:val="Tabellenraster"/>
    <w:uiPriority w:val="59"/>
    <w:rsid w:val="006228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5935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1337">
      <w:bodyDiv w:val="1"/>
      <w:marLeft w:val="0"/>
      <w:marRight w:val="0"/>
      <w:marTop w:val="0"/>
      <w:marBottom w:val="0"/>
      <w:divBdr>
        <w:top w:val="none" w:sz="0" w:space="0" w:color="auto"/>
        <w:left w:val="none" w:sz="0" w:space="0" w:color="auto"/>
        <w:bottom w:val="none" w:sz="0" w:space="0" w:color="auto"/>
        <w:right w:val="none" w:sz="0" w:space="0" w:color="auto"/>
      </w:divBdr>
    </w:div>
    <w:div w:id="3516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5DFB-EEB5-4169-9D85-334005EF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12738</Words>
  <Characters>80256</Characters>
  <Application>Microsoft Office Word</Application>
  <DocSecurity>0</DocSecurity>
  <Lines>668</Lines>
  <Paragraphs>185</Paragraphs>
  <ScaleCrop>false</ScaleCrop>
  <HeadingPairs>
    <vt:vector size="2" baseType="variant">
      <vt:variant>
        <vt:lpstr>Titel</vt:lpstr>
      </vt:variant>
      <vt:variant>
        <vt:i4>1</vt:i4>
      </vt:variant>
    </vt:vector>
  </HeadingPairs>
  <TitlesOfParts>
    <vt:vector size="1" baseType="lpstr">
      <vt:lpstr/>
    </vt:vector>
  </TitlesOfParts>
  <Company>Uni Göttingen</Company>
  <LinksUpToDate>false</LinksUpToDate>
  <CharactersWithSpaces>92809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admin-ts</dc:creator>
  <cp:lastModifiedBy>Moelder, Inga</cp:lastModifiedBy>
  <cp:revision>4</cp:revision>
  <cp:lastPrinted>2012-08-28T11:36:00Z</cp:lastPrinted>
  <dcterms:created xsi:type="dcterms:W3CDTF">2016-01-15T08:05:00Z</dcterms:created>
  <dcterms:modified xsi:type="dcterms:W3CDTF">2016-01-15T10:10:00Z</dcterms:modified>
</cp:coreProperties>
</file>